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565A6" w14:textId="77777777" w:rsidR="00DF72C4" w:rsidRDefault="00DF72C4" w:rsidP="00E236C8">
      <w:pPr>
        <w:pStyle w:val="BodyText"/>
      </w:pPr>
    </w:p>
    <w:p w14:paraId="24397556" w14:textId="77777777" w:rsidR="004554C2" w:rsidRDefault="004554C2" w:rsidP="00E236C8">
      <w:pPr>
        <w:pStyle w:val="BodyText"/>
      </w:pPr>
    </w:p>
    <w:p w14:paraId="4B572A86" w14:textId="77777777" w:rsidR="004554C2" w:rsidRDefault="0078525E" w:rsidP="00E236C8">
      <w:pPr>
        <w:pStyle w:val="BodyText"/>
      </w:pPr>
      <w:r>
        <w:rPr>
          <w:noProof/>
        </w:rPr>
        <w:drawing>
          <wp:anchor distT="0" distB="0" distL="114300" distR="114300" simplePos="0" relativeHeight="251658240" behindDoc="0" locked="0" layoutInCell="1" allowOverlap="1" wp14:anchorId="7C8D2A9B" wp14:editId="4EA87F22">
            <wp:simplePos x="0" y="0"/>
            <wp:positionH relativeFrom="margin">
              <wp:align>center</wp:align>
            </wp:positionH>
            <wp:positionV relativeFrom="paragraph">
              <wp:posOffset>1905</wp:posOffset>
            </wp:positionV>
            <wp:extent cx="3842484" cy="274320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abling Technologies Consortium LOGO_WHITHE BKG.jpg"/>
                    <pic:cNvPicPr/>
                  </pic:nvPicPr>
                  <pic:blipFill rotWithShape="1">
                    <a:blip r:embed="rId12" cstate="print">
                      <a:extLst>
                        <a:ext uri="{28A0092B-C50C-407E-A947-70E740481C1C}">
                          <a14:useLocalDpi xmlns:a14="http://schemas.microsoft.com/office/drawing/2010/main" val="0"/>
                        </a:ext>
                      </a:extLst>
                    </a:blip>
                    <a:srcRect l="13137" t="16239" r="13062" b="13533"/>
                    <a:stretch/>
                  </pic:blipFill>
                  <pic:spPr bwMode="auto">
                    <a:xfrm>
                      <a:off x="0" y="0"/>
                      <a:ext cx="3842484" cy="274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073F0D" w14:textId="77777777" w:rsidR="00870DA3" w:rsidRPr="0017424B" w:rsidRDefault="00870DA3" w:rsidP="00220B57">
      <w:pPr>
        <w:pStyle w:val="BodyText"/>
        <w:ind w:firstLine="0"/>
        <w:jc w:val="center"/>
        <w:rPr>
          <w:sz w:val="44"/>
          <w:szCs w:val="44"/>
        </w:rPr>
      </w:pPr>
      <w:r w:rsidRPr="0017424B">
        <w:rPr>
          <w:sz w:val="44"/>
          <w:szCs w:val="44"/>
        </w:rPr>
        <w:t xml:space="preserve">REQUEST FOR </w:t>
      </w:r>
      <w:r w:rsidR="00D94EC0">
        <w:rPr>
          <w:sz w:val="44"/>
          <w:szCs w:val="44"/>
        </w:rPr>
        <w:t>PROPOSALS</w:t>
      </w:r>
    </w:p>
    <w:p w14:paraId="330AD6E6" w14:textId="00F8D736" w:rsidR="003B564E" w:rsidRDefault="00D250C1" w:rsidP="00870DA3">
      <w:pPr>
        <w:pStyle w:val="BodyText"/>
        <w:ind w:firstLine="0"/>
        <w:jc w:val="center"/>
        <w:rPr>
          <w:i/>
          <w:sz w:val="44"/>
          <w:szCs w:val="44"/>
        </w:rPr>
      </w:pPr>
      <w:r w:rsidRPr="00FE20AE">
        <w:rPr>
          <w:i/>
          <w:sz w:val="48"/>
          <w:szCs w:val="44"/>
        </w:rPr>
        <w:t xml:space="preserve">Development and implementation of a model for attrition of solids during the </w:t>
      </w:r>
      <w:r w:rsidR="006A7F14" w:rsidRPr="00FE20AE">
        <w:rPr>
          <w:i/>
          <w:sz w:val="48"/>
          <w:szCs w:val="44"/>
        </w:rPr>
        <w:t xml:space="preserve">pharmaceutical </w:t>
      </w:r>
      <w:r w:rsidRPr="00FE20AE">
        <w:rPr>
          <w:i/>
          <w:sz w:val="48"/>
          <w:szCs w:val="44"/>
        </w:rPr>
        <w:t>drying process.</w:t>
      </w:r>
      <w:r w:rsidR="00C57B40" w:rsidRPr="00FE20AE">
        <w:rPr>
          <w:i/>
          <w:sz w:val="48"/>
          <w:szCs w:val="44"/>
        </w:rPr>
        <w:t xml:space="preserve"> </w:t>
      </w:r>
    </w:p>
    <w:p w14:paraId="41E31517" w14:textId="3934C75D" w:rsidR="004554C2" w:rsidRPr="005B2898" w:rsidRDefault="00D250C1" w:rsidP="00870DA3">
      <w:pPr>
        <w:pStyle w:val="BodyText"/>
        <w:ind w:firstLine="0"/>
        <w:jc w:val="center"/>
        <w:rPr>
          <w:sz w:val="32"/>
          <w:szCs w:val="32"/>
        </w:rPr>
      </w:pPr>
      <w:r>
        <w:rPr>
          <w:sz w:val="32"/>
          <w:szCs w:val="32"/>
        </w:rPr>
        <w:t xml:space="preserve">June </w:t>
      </w:r>
      <w:r w:rsidR="00670013">
        <w:rPr>
          <w:sz w:val="32"/>
          <w:szCs w:val="32"/>
        </w:rPr>
        <w:t>2020</w:t>
      </w:r>
    </w:p>
    <w:p w14:paraId="3FACDD89" w14:textId="77777777" w:rsidR="004554C2" w:rsidRPr="005B2898" w:rsidRDefault="004554C2">
      <w:pPr>
        <w:rPr>
          <w:sz w:val="32"/>
          <w:szCs w:val="32"/>
        </w:rPr>
      </w:pPr>
      <w:r w:rsidRPr="0017424B">
        <w:rPr>
          <w:i/>
          <w:sz w:val="32"/>
          <w:szCs w:val="32"/>
        </w:rPr>
        <w:br w:type="page"/>
      </w:r>
    </w:p>
    <w:p w14:paraId="65BBA3DD" w14:textId="77777777" w:rsidR="00870DA3" w:rsidRPr="0017424B" w:rsidRDefault="004554C2" w:rsidP="004554C2">
      <w:pPr>
        <w:pStyle w:val="BodyText"/>
        <w:spacing w:after="0"/>
        <w:ind w:firstLine="0"/>
        <w:jc w:val="center"/>
        <w:rPr>
          <w:sz w:val="32"/>
          <w:szCs w:val="32"/>
        </w:rPr>
      </w:pPr>
      <w:r w:rsidRPr="0017424B">
        <w:rPr>
          <w:sz w:val="32"/>
          <w:szCs w:val="32"/>
        </w:rPr>
        <w:lastRenderedPageBreak/>
        <w:t>Enabling Technologies Consortium</w:t>
      </w:r>
      <w:r w:rsidR="00167982">
        <w:rPr>
          <w:sz w:val="32"/>
          <w:szCs w:val="32"/>
        </w:rPr>
        <w:t>™</w:t>
      </w:r>
    </w:p>
    <w:p w14:paraId="6A8A3FFB" w14:textId="77777777" w:rsidR="004554C2" w:rsidRPr="0017424B" w:rsidRDefault="004554C2" w:rsidP="004554C2">
      <w:pPr>
        <w:pStyle w:val="BodyText"/>
        <w:spacing w:after="0"/>
        <w:ind w:firstLine="0"/>
        <w:jc w:val="center"/>
        <w:rPr>
          <w:sz w:val="32"/>
          <w:szCs w:val="32"/>
        </w:rPr>
      </w:pPr>
      <w:r w:rsidRPr="0017424B">
        <w:rPr>
          <w:sz w:val="32"/>
          <w:szCs w:val="32"/>
        </w:rPr>
        <w:t xml:space="preserve">Request for </w:t>
      </w:r>
      <w:r w:rsidR="00D94EC0">
        <w:rPr>
          <w:sz w:val="32"/>
          <w:szCs w:val="32"/>
        </w:rPr>
        <w:t>Proposals</w:t>
      </w:r>
    </w:p>
    <w:sdt>
      <w:sdtPr>
        <w:rPr>
          <w:rFonts w:eastAsiaTheme="minorHAnsi" w:cstheme="minorBidi"/>
          <w:b w:val="0"/>
          <w:bCs w:val="0"/>
          <w:sz w:val="24"/>
          <w:szCs w:val="24"/>
          <w:lang w:eastAsia="en-US"/>
        </w:rPr>
        <w:id w:val="-1340847748"/>
        <w:docPartObj>
          <w:docPartGallery w:val="Table of Contents"/>
          <w:docPartUnique/>
        </w:docPartObj>
      </w:sdtPr>
      <w:sdtEndPr>
        <w:rPr>
          <w:noProof/>
        </w:rPr>
      </w:sdtEndPr>
      <w:sdtContent>
        <w:p w14:paraId="54C57333" w14:textId="77777777" w:rsidR="004554C2" w:rsidRDefault="004554C2" w:rsidP="001A2959">
          <w:pPr>
            <w:pStyle w:val="TOCHeading"/>
            <w:numPr>
              <w:ilvl w:val="0"/>
              <w:numId w:val="0"/>
            </w:numPr>
          </w:pPr>
          <w:r w:rsidRPr="004554C2">
            <w:t>Table of Contents</w:t>
          </w:r>
        </w:p>
        <w:p w14:paraId="35E13E66" w14:textId="77777777" w:rsidR="004554C2" w:rsidRPr="004554C2" w:rsidRDefault="004554C2" w:rsidP="004554C2">
          <w:pPr>
            <w:rPr>
              <w:lang w:eastAsia="ja-JP"/>
            </w:rPr>
          </w:pPr>
        </w:p>
        <w:p w14:paraId="618AB40D" w14:textId="09085932" w:rsidR="009514D3" w:rsidRDefault="004554C2">
          <w:pPr>
            <w:pStyle w:val="TOC1"/>
            <w:tabs>
              <w:tab w:val="left" w:pos="480"/>
              <w:tab w:val="right" w:leader="dot" w:pos="9350"/>
            </w:tabs>
            <w:rPr>
              <w:rFonts w:asciiTheme="minorHAnsi" w:eastAsiaTheme="minorEastAsia" w:hAnsiTheme="minorHAnsi"/>
              <w:noProof/>
              <w:sz w:val="22"/>
              <w:szCs w:val="22"/>
            </w:rPr>
          </w:pPr>
          <w:r w:rsidRPr="0017424B">
            <w:fldChar w:fldCharType="begin"/>
          </w:r>
          <w:r w:rsidRPr="0017424B">
            <w:instrText xml:space="preserve"> TOC \o "1-3" \h \z \u </w:instrText>
          </w:r>
          <w:r w:rsidRPr="0017424B">
            <w:fldChar w:fldCharType="separate"/>
          </w:r>
          <w:hyperlink w:anchor="_Toc43383167" w:history="1">
            <w:r w:rsidR="009514D3" w:rsidRPr="00827F08">
              <w:rPr>
                <w:rStyle w:val="Hyperlink"/>
                <w:noProof/>
              </w:rPr>
              <w:t>1</w:t>
            </w:r>
            <w:r w:rsidR="009514D3">
              <w:rPr>
                <w:rFonts w:asciiTheme="minorHAnsi" w:eastAsiaTheme="minorEastAsia" w:hAnsiTheme="minorHAnsi"/>
                <w:noProof/>
                <w:sz w:val="22"/>
                <w:szCs w:val="22"/>
              </w:rPr>
              <w:tab/>
            </w:r>
            <w:r w:rsidR="009514D3" w:rsidRPr="00827F08">
              <w:rPr>
                <w:rStyle w:val="Hyperlink"/>
                <w:noProof/>
              </w:rPr>
              <w:t>Introduction</w:t>
            </w:r>
            <w:r w:rsidR="009514D3">
              <w:rPr>
                <w:noProof/>
                <w:webHidden/>
              </w:rPr>
              <w:tab/>
            </w:r>
            <w:r w:rsidR="009514D3">
              <w:rPr>
                <w:noProof/>
                <w:webHidden/>
              </w:rPr>
              <w:fldChar w:fldCharType="begin"/>
            </w:r>
            <w:r w:rsidR="009514D3">
              <w:rPr>
                <w:noProof/>
                <w:webHidden/>
              </w:rPr>
              <w:instrText xml:space="preserve"> PAGEREF _Toc43383167 \h </w:instrText>
            </w:r>
            <w:r w:rsidR="009514D3">
              <w:rPr>
                <w:noProof/>
                <w:webHidden/>
              </w:rPr>
            </w:r>
            <w:r w:rsidR="009514D3">
              <w:rPr>
                <w:noProof/>
                <w:webHidden/>
              </w:rPr>
              <w:fldChar w:fldCharType="separate"/>
            </w:r>
            <w:r w:rsidR="009514D3">
              <w:rPr>
                <w:noProof/>
                <w:webHidden/>
              </w:rPr>
              <w:t>3</w:t>
            </w:r>
            <w:r w:rsidR="009514D3">
              <w:rPr>
                <w:noProof/>
                <w:webHidden/>
              </w:rPr>
              <w:fldChar w:fldCharType="end"/>
            </w:r>
          </w:hyperlink>
        </w:p>
        <w:p w14:paraId="212A32A9" w14:textId="4C5F871C" w:rsidR="009514D3" w:rsidRDefault="001F7F2B">
          <w:pPr>
            <w:pStyle w:val="TOC2"/>
            <w:rPr>
              <w:rFonts w:asciiTheme="minorHAnsi" w:eastAsiaTheme="minorEastAsia" w:hAnsiTheme="minorHAnsi"/>
              <w:noProof/>
              <w:sz w:val="22"/>
              <w:szCs w:val="22"/>
            </w:rPr>
          </w:pPr>
          <w:hyperlink w:anchor="_Toc43383168" w:history="1">
            <w:r w:rsidR="009514D3" w:rsidRPr="00827F08">
              <w:rPr>
                <w:rStyle w:val="Hyperlink"/>
                <w:noProof/>
              </w:rPr>
              <w:t>1.1</w:t>
            </w:r>
            <w:r w:rsidR="009514D3">
              <w:rPr>
                <w:rFonts w:asciiTheme="minorHAnsi" w:eastAsiaTheme="minorEastAsia" w:hAnsiTheme="minorHAnsi"/>
                <w:noProof/>
                <w:sz w:val="22"/>
                <w:szCs w:val="22"/>
              </w:rPr>
              <w:tab/>
            </w:r>
            <w:r w:rsidR="009514D3" w:rsidRPr="00827F08">
              <w:rPr>
                <w:rStyle w:val="Hyperlink"/>
                <w:noProof/>
              </w:rPr>
              <w:t>About Enabling Technologies Consortium™ (ETC)</w:t>
            </w:r>
            <w:r w:rsidR="009514D3">
              <w:rPr>
                <w:noProof/>
                <w:webHidden/>
              </w:rPr>
              <w:tab/>
            </w:r>
            <w:r w:rsidR="009514D3">
              <w:rPr>
                <w:noProof/>
                <w:webHidden/>
              </w:rPr>
              <w:fldChar w:fldCharType="begin"/>
            </w:r>
            <w:r w:rsidR="009514D3">
              <w:rPr>
                <w:noProof/>
                <w:webHidden/>
              </w:rPr>
              <w:instrText xml:space="preserve"> PAGEREF _Toc43383168 \h </w:instrText>
            </w:r>
            <w:r w:rsidR="009514D3">
              <w:rPr>
                <w:noProof/>
                <w:webHidden/>
              </w:rPr>
            </w:r>
            <w:r w:rsidR="009514D3">
              <w:rPr>
                <w:noProof/>
                <w:webHidden/>
              </w:rPr>
              <w:fldChar w:fldCharType="separate"/>
            </w:r>
            <w:r w:rsidR="009514D3">
              <w:rPr>
                <w:noProof/>
                <w:webHidden/>
              </w:rPr>
              <w:t>3</w:t>
            </w:r>
            <w:r w:rsidR="009514D3">
              <w:rPr>
                <w:noProof/>
                <w:webHidden/>
              </w:rPr>
              <w:fldChar w:fldCharType="end"/>
            </w:r>
          </w:hyperlink>
        </w:p>
        <w:p w14:paraId="6AE6525C" w14:textId="7D69E3F2" w:rsidR="009514D3" w:rsidRDefault="001F7F2B">
          <w:pPr>
            <w:pStyle w:val="TOC2"/>
            <w:rPr>
              <w:rFonts w:asciiTheme="minorHAnsi" w:eastAsiaTheme="minorEastAsia" w:hAnsiTheme="minorHAnsi"/>
              <w:noProof/>
              <w:sz w:val="22"/>
              <w:szCs w:val="22"/>
            </w:rPr>
          </w:pPr>
          <w:hyperlink w:anchor="_Toc43383169" w:history="1">
            <w:r w:rsidR="009514D3" w:rsidRPr="00827F08">
              <w:rPr>
                <w:rStyle w:val="Hyperlink"/>
                <w:noProof/>
              </w:rPr>
              <w:t>1.2</w:t>
            </w:r>
            <w:r w:rsidR="009514D3">
              <w:rPr>
                <w:rFonts w:asciiTheme="minorHAnsi" w:eastAsiaTheme="minorEastAsia" w:hAnsiTheme="minorHAnsi"/>
                <w:noProof/>
                <w:sz w:val="22"/>
                <w:szCs w:val="22"/>
              </w:rPr>
              <w:tab/>
            </w:r>
            <w:r w:rsidR="009514D3" w:rsidRPr="00827F08">
              <w:rPr>
                <w:rStyle w:val="Hyperlink"/>
                <w:noProof/>
              </w:rPr>
              <w:t>Request for Information</w:t>
            </w:r>
            <w:r w:rsidR="009514D3">
              <w:rPr>
                <w:noProof/>
                <w:webHidden/>
              </w:rPr>
              <w:tab/>
            </w:r>
            <w:r w:rsidR="009514D3">
              <w:rPr>
                <w:noProof/>
                <w:webHidden/>
              </w:rPr>
              <w:fldChar w:fldCharType="begin"/>
            </w:r>
            <w:r w:rsidR="009514D3">
              <w:rPr>
                <w:noProof/>
                <w:webHidden/>
              </w:rPr>
              <w:instrText xml:space="preserve"> PAGEREF _Toc43383169 \h </w:instrText>
            </w:r>
            <w:r w:rsidR="009514D3">
              <w:rPr>
                <w:noProof/>
                <w:webHidden/>
              </w:rPr>
            </w:r>
            <w:r w:rsidR="009514D3">
              <w:rPr>
                <w:noProof/>
                <w:webHidden/>
              </w:rPr>
              <w:fldChar w:fldCharType="separate"/>
            </w:r>
            <w:r w:rsidR="009514D3">
              <w:rPr>
                <w:noProof/>
                <w:webHidden/>
              </w:rPr>
              <w:t>3</w:t>
            </w:r>
            <w:r w:rsidR="009514D3">
              <w:rPr>
                <w:noProof/>
                <w:webHidden/>
              </w:rPr>
              <w:fldChar w:fldCharType="end"/>
            </w:r>
          </w:hyperlink>
        </w:p>
        <w:p w14:paraId="20F292E1" w14:textId="2478A0B2" w:rsidR="009514D3" w:rsidRDefault="001F7F2B">
          <w:pPr>
            <w:pStyle w:val="TOC2"/>
            <w:rPr>
              <w:rFonts w:asciiTheme="minorHAnsi" w:eastAsiaTheme="minorEastAsia" w:hAnsiTheme="minorHAnsi"/>
              <w:noProof/>
              <w:sz w:val="22"/>
              <w:szCs w:val="22"/>
            </w:rPr>
          </w:pPr>
          <w:hyperlink w:anchor="_Toc43383170" w:history="1">
            <w:r w:rsidR="009514D3" w:rsidRPr="00827F08">
              <w:rPr>
                <w:rStyle w:val="Hyperlink"/>
                <w:noProof/>
              </w:rPr>
              <w:t>1.3</w:t>
            </w:r>
            <w:r w:rsidR="009514D3">
              <w:rPr>
                <w:rFonts w:asciiTheme="minorHAnsi" w:eastAsiaTheme="minorEastAsia" w:hAnsiTheme="minorHAnsi"/>
                <w:noProof/>
                <w:sz w:val="22"/>
                <w:szCs w:val="22"/>
              </w:rPr>
              <w:tab/>
            </w:r>
            <w:r w:rsidR="009514D3" w:rsidRPr="00827F08">
              <w:rPr>
                <w:rStyle w:val="Hyperlink"/>
                <w:noProof/>
              </w:rPr>
              <w:t>Disclaimer</w:t>
            </w:r>
            <w:r w:rsidR="009514D3">
              <w:rPr>
                <w:noProof/>
                <w:webHidden/>
              </w:rPr>
              <w:tab/>
            </w:r>
            <w:r w:rsidR="009514D3">
              <w:rPr>
                <w:noProof/>
                <w:webHidden/>
              </w:rPr>
              <w:fldChar w:fldCharType="begin"/>
            </w:r>
            <w:r w:rsidR="009514D3">
              <w:rPr>
                <w:noProof/>
                <w:webHidden/>
              </w:rPr>
              <w:instrText xml:space="preserve"> PAGEREF _Toc43383170 \h </w:instrText>
            </w:r>
            <w:r w:rsidR="009514D3">
              <w:rPr>
                <w:noProof/>
                <w:webHidden/>
              </w:rPr>
            </w:r>
            <w:r w:rsidR="009514D3">
              <w:rPr>
                <w:noProof/>
                <w:webHidden/>
              </w:rPr>
              <w:fldChar w:fldCharType="separate"/>
            </w:r>
            <w:r w:rsidR="009514D3">
              <w:rPr>
                <w:noProof/>
                <w:webHidden/>
              </w:rPr>
              <w:t>3</w:t>
            </w:r>
            <w:r w:rsidR="009514D3">
              <w:rPr>
                <w:noProof/>
                <w:webHidden/>
              </w:rPr>
              <w:fldChar w:fldCharType="end"/>
            </w:r>
          </w:hyperlink>
        </w:p>
        <w:p w14:paraId="14F9742B" w14:textId="46DAE337" w:rsidR="009514D3" w:rsidRDefault="001F7F2B">
          <w:pPr>
            <w:pStyle w:val="TOC2"/>
            <w:rPr>
              <w:rFonts w:asciiTheme="minorHAnsi" w:eastAsiaTheme="minorEastAsia" w:hAnsiTheme="minorHAnsi"/>
              <w:noProof/>
              <w:sz w:val="22"/>
              <w:szCs w:val="22"/>
            </w:rPr>
          </w:pPr>
          <w:hyperlink w:anchor="_Toc43383171" w:history="1">
            <w:r w:rsidR="009514D3" w:rsidRPr="00827F08">
              <w:rPr>
                <w:rStyle w:val="Hyperlink"/>
                <w:noProof/>
              </w:rPr>
              <w:t>1.4</w:t>
            </w:r>
            <w:r w:rsidR="009514D3">
              <w:rPr>
                <w:rFonts w:asciiTheme="minorHAnsi" w:eastAsiaTheme="minorEastAsia" w:hAnsiTheme="minorHAnsi"/>
                <w:noProof/>
                <w:sz w:val="22"/>
                <w:szCs w:val="22"/>
              </w:rPr>
              <w:tab/>
            </w:r>
            <w:r w:rsidR="009514D3" w:rsidRPr="00827F08">
              <w:rPr>
                <w:rStyle w:val="Hyperlink"/>
                <w:noProof/>
              </w:rPr>
              <w:t>RFP Contact Information</w:t>
            </w:r>
            <w:r w:rsidR="009514D3">
              <w:rPr>
                <w:noProof/>
                <w:webHidden/>
              </w:rPr>
              <w:tab/>
            </w:r>
            <w:r w:rsidR="009514D3">
              <w:rPr>
                <w:noProof/>
                <w:webHidden/>
              </w:rPr>
              <w:fldChar w:fldCharType="begin"/>
            </w:r>
            <w:r w:rsidR="009514D3">
              <w:rPr>
                <w:noProof/>
                <w:webHidden/>
              </w:rPr>
              <w:instrText xml:space="preserve"> PAGEREF _Toc43383171 \h </w:instrText>
            </w:r>
            <w:r w:rsidR="009514D3">
              <w:rPr>
                <w:noProof/>
                <w:webHidden/>
              </w:rPr>
            </w:r>
            <w:r w:rsidR="009514D3">
              <w:rPr>
                <w:noProof/>
                <w:webHidden/>
              </w:rPr>
              <w:fldChar w:fldCharType="separate"/>
            </w:r>
            <w:r w:rsidR="009514D3">
              <w:rPr>
                <w:noProof/>
                <w:webHidden/>
              </w:rPr>
              <w:t>4</w:t>
            </w:r>
            <w:r w:rsidR="009514D3">
              <w:rPr>
                <w:noProof/>
                <w:webHidden/>
              </w:rPr>
              <w:fldChar w:fldCharType="end"/>
            </w:r>
          </w:hyperlink>
        </w:p>
        <w:p w14:paraId="40EA5277" w14:textId="3B347A95" w:rsidR="009514D3" w:rsidRDefault="001F7F2B">
          <w:pPr>
            <w:pStyle w:val="TOC2"/>
            <w:rPr>
              <w:rFonts w:asciiTheme="minorHAnsi" w:eastAsiaTheme="minorEastAsia" w:hAnsiTheme="minorHAnsi"/>
              <w:noProof/>
              <w:sz w:val="22"/>
              <w:szCs w:val="22"/>
            </w:rPr>
          </w:pPr>
          <w:hyperlink w:anchor="_Toc43383172" w:history="1">
            <w:r w:rsidR="009514D3" w:rsidRPr="00827F08">
              <w:rPr>
                <w:rStyle w:val="Hyperlink"/>
                <w:noProof/>
              </w:rPr>
              <w:t>1.5</w:t>
            </w:r>
            <w:r w:rsidR="009514D3">
              <w:rPr>
                <w:rFonts w:asciiTheme="minorHAnsi" w:eastAsiaTheme="minorEastAsia" w:hAnsiTheme="minorHAnsi"/>
                <w:noProof/>
                <w:sz w:val="22"/>
                <w:szCs w:val="22"/>
              </w:rPr>
              <w:tab/>
            </w:r>
            <w:r w:rsidR="009514D3" w:rsidRPr="00827F08">
              <w:rPr>
                <w:rStyle w:val="Hyperlink"/>
                <w:noProof/>
              </w:rPr>
              <w:t>Anticipated Time Frames for Evaluation and Selection Process</w:t>
            </w:r>
            <w:r w:rsidR="009514D3">
              <w:rPr>
                <w:noProof/>
                <w:webHidden/>
              </w:rPr>
              <w:tab/>
            </w:r>
            <w:r w:rsidR="009514D3">
              <w:rPr>
                <w:noProof/>
                <w:webHidden/>
              </w:rPr>
              <w:fldChar w:fldCharType="begin"/>
            </w:r>
            <w:r w:rsidR="009514D3">
              <w:rPr>
                <w:noProof/>
                <w:webHidden/>
              </w:rPr>
              <w:instrText xml:space="preserve"> PAGEREF _Toc43383172 \h </w:instrText>
            </w:r>
            <w:r w:rsidR="009514D3">
              <w:rPr>
                <w:noProof/>
                <w:webHidden/>
              </w:rPr>
            </w:r>
            <w:r w:rsidR="009514D3">
              <w:rPr>
                <w:noProof/>
                <w:webHidden/>
              </w:rPr>
              <w:fldChar w:fldCharType="separate"/>
            </w:r>
            <w:r w:rsidR="009514D3">
              <w:rPr>
                <w:noProof/>
                <w:webHidden/>
              </w:rPr>
              <w:t>4</w:t>
            </w:r>
            <w:r w:rsidR="009514D3">
              <w:rPr>
                <w:noProof/>
                <w:webHidden/>
              </w:rPr>
              <w:fldChar w:fldCharType="end"/>
            </w:r>
          </w:hyperlink>
        </w:p>
        <w:p w14:paraId="786A6596" w14:textId="7C7D71F1" w:rsidR="009514D3" w:rsidRDefault="001F7F2B">
          <w:pPr>
            <w:pStyle w:val="TOC1"/>
            <w:tabs>
              <w:tab w:val="left" w:pos="480"/>
              <w:tab w:val="right" w:leader="dot" w:pos="9350"/>
            </w:tabs>
            <w:rPr>
              <w:rFonts w:asciiTheme="minorHAnsi" w:eastAsiaTheme="minorEastAsia" w:hAnsiTheme="minorHAnsi"/>
              <w:noProof/>
              <w:sz w:val="22"/>
              <w:szCs w:val="22"/>
            </w:rPr>
          </w:pPr>
          <w:hyperlink w:anchor="_Toc43383173" w:history="1">
            <w:r w:rsidR="009514D3" w:rsidRPr="00827F08">
              <w:rPr>
                <w:rStyle w:val="Hyperlink"/>
                <w:noProof/>
              </w:rPr>
              <w:t>2</w:t>
            </w:r>
            <w:r w:rsidR="009514D3">
              <w:rPr>
                <w:rFonts w:asciiTheme="minorHAnsi" w:eastAsiaTheme="minorEastAsia" w:hAnsiTheme="minorHAnsi"/>
                <w:noProof/>
                <w:sz w:val="22"/>
                <w:szCs w:val="22"/>
              </w:rPr>
              <w:tab/>
            </w:r>
            <w:r w:rsidR="009514D3" w:rsidRPr="00827F08">
              <w:rPr>
                <w:rStyle w:val="Hyperlink"/>
                <w:noProof/>
              </w:rPr>
              <w:t>Project Information</w:t>
            </w:r>
            <w:r w:rsidR="009514D3">
              <w:rPr>
                <w:noProof/>
                <w:webHidden/>
              </w:rPr>
              <w:tab/>
            </w:r>
            <w:r w:rsidR="009514D3">
              <w:rPr>
                <w:noProof/>
                <w:webHidden/>
              </w:rPr>
              <w:fldChar w:fldCharType="begin"/>
            </w:r>
            <w:r w:rsidR="009514D3">
              <w:rPr>
                <w:noProof/>
                <w:webHidden/>
              </w:rPr>
              <w:instrText xml:space="preserve"> PAGEREF _Toc43383173 \h </w:instrText>
            </w:r>
            <w:r w:rsidR="009514D3">
              <w:rPr>
                <w:noProof/>
                <w:webHidden/>
              </w:rPr>
            </w:r>
            <w:r w:rsidR="009514D3">
              <w:rPr>
                <w:noProof/>
                <w:webHidden/>
              </w:rPr>
              <w:fldChar w:fldCharType="separate"/>
            </w:r>
            <w:r w:rsidR="009514D3">
              <w:rPr>
                <w:noProof/>
                <w:webHidden/>
              </w:rPr>
              <w:t>5</w:t>
            </w:r>
            <w:r w:rsidR="009514D3">
              <w:rPr>
                <w:noProof/>
                <w:webHidden/>
              </w:rPr>
              <w:fldChar w:fldCharType="end"/>
            </w:r>
          </w:hyperlink>
        </w:p>
        <w:p w14:paraId="24C81AD6" w14:textId="4D92F433" w:rsidR="009514D3" w:rsidRDefault="001F7F2B">
          <w:pPr>
            <w:pStyle w:val="TOC2"/>
            <w:rPr>
              <w:rFonts w:asciiTheme="minorHAnsi" w:eastAsiaTheme="minorEastAsia" w:hAnsiTheme="minorHAnsi"/>
              <w:noProof/>
              <w:sz w:val="22"/>
              <w:szCs w:val="22"/>
            </w:rPr>
          </w:pPr>
          <w:hyperlink w:anchor="_Toc43383174" w:history="1">
            <w:r w:rsidR="009514D3" w:rsidRPr="00827F08">
              <w:rPr>
                <w:rStyle w:val="Hyperlink"/>
                <w:noProof/>
              </w:rPr>
              <w:t>2.1</w:t>
            </w:r>
            <w:r w:rsidR="009514D3">
              <w:rPr>
                <w:rFonts w:asciiTheme="minorHAnsi" w:eastAsiaTheme="minorEastAsia" w:hAnsiTheme="minorHAnsi"/>
                <w:noProof/>
                <w:sz w:val="22"/>
                <w:szCs w:val="22"/>
              </w:rPr>
              <w:tab/>
            </w:r>
            <w:r w:rsidR="009514D3" w:rsidRPr="00827F08">
              <w:rPr>
                <w:rStyle w:val="Hyperlink"/>
                <w:noProof/>
              </w:rPr>
              <w:t>Possible Project Sponsors</w:t>
            </w:r>
            <w:r w:rsidR="009514D3">
              <w:rPr>
                <w:noProof/>
                <w:webHidden/>
              </w:rPr>
              <w:tab/>
            </w:r>
            <w:r w:rsidR="009514D3">
              <w:rPr>
                <w:noProof/>
                <w:webHidden/>
              </w:rPr>
              <w:fldChar w:fldCharType="begin"/>
            </w:r>
            <w:r w:rsidR="009514D3">
              <w:rPr>
                <w:noProof/>
                <w:webHidden/>
              </w:rPr>
              <w:instrText xml:space="preserve"> PAGEREF _Toc43383174 \h </w:instrText>
            </w:r>
            <w:r w:rsidR="009514D3">
              <w:rPr>
                <w:noProof/>
                <w:webHidden/>
              </w:rPr>
            </w:r>
            <w:r w:rsidR="009514D3">
              <w:rPr>
                <w:noProof/>
                <w:webHidden/>
              </w:rPr>
              <w:fldChar w:fldCharType="separate"/>
            </w:r>
            <w:r w:rsidR="009514D3">
              <w:rPr>
                <w:noProof/>
                <w:webHidden/>
              </w:rPr>
              <w:t>5</w:t>
            </w:r>
            <w:r w:rsidR="009514D3">
              <w:rPr>
                <w:noProof/>
                <w:webHidden/>
              </w:rPr>
              <w:fldChar w:fldCharType="end"/>
            </w:r>
          </w:hyperlink>
        </w:p>
        <w:p w14:paraId="2BBA5A96" w14:textId="35D03FAD" w:rsidR="009514D3" w:rsidRDefault="001F7F2B">
          <w:pPr>
            <w:pStyle w:val="TOC2"/>
            <w:rPr>
              <w:rFonts w:asciiTheme="minorHAnsi" w:eastAsiaTheme="minorEastAsia" w:hAnsiTheme="minorHAnsi"/>
              <w:noProof/>
              <w:sz w:val="22"/>
              <w:szCs w:val="22"/>
            </w:rPr>
          </w:pPr>
          <w:hyperlink w:anchor="_Toc43383175" w:history="1">
            <w:r w:rsidR="009514D3" w:rsidRPr="00827F08">
              <w:rPr>
                <w:rStyle w:val="Hyperlink"/>
                <w:noProof/>
              </w:rPr>
              <w:t>2.2</w:t>
            </w:r>
            <w:r w:rsidR="009514D3">
              <w:rPr>
                <w:rFonts w:asciiTheme="minorHAnsi" w:eastAsiaTheme="minorEastAsia" w:hAnsiTheme="minorHAnsi"/>
                <w:noProof/>
                <w:sz w:val="22"/>
                <w:szCs w:val="22"/>
              </w:rPr>
              <w:tab/>
            </w:r>
            <w:r w:rsidR="009514D3" w:rsidRPr="00827F08">
              <w:rPr>
                <w:rStyle w:val="Hyperlink"/>
                <w:noProof/>
              </w:rPr>
              <w:t>Description</w:t>
            </w:r>
            <w:r w:rsidR="009514D3">
              <w:rPr>
                <w:noProof/>
                <w:webHidden/>
              </w:rPr>
              <w:tab/>
            </w:r>
            <w:r w:rsidR="009514D3">
              <w:rPr>
                <w:noProof/>
                <w:webHidden/>
              </w:rPr>
              <w:fldChar w:fldCharType="begin"/>
            </w:r>
            <w:r w:rsidR="009514D3">
              <w:rPr>
                <w:noProof/>
                <w:webHidden/>
              </w:rPr>
              <w:instrText xml:space="preserve"> PAGEREF _Toc43383175 \h </w:instrText>
            </w:r>
            <w:r w:rsidR="009514D3">
              <w:rPr>
                <w:noProof/>
                <w:webHidden/>
              </w:rPr>
            </w:r>
            <w:r w:rsidR="009514D3">
              <w:rPr>
                <w:noProof/>
                <w:webHidden/>
              </w:rPr>
              <w:fldChar w:fldCharType="separate"/>
            </w:r>
            <w:r w:rsidR="009514D3">
              <w:rPr>
                <w:noProof/>
                <w:webHidden/>
              </w:rPr>
              <w:t>5</w:t>
            </w:r>
            <w:r w:rsidR="009514D3">
              <w:rPr>
                <w:noProof/>
                <w:webHidden/>
              </w:rPr>
              <w:fldChar w:fldCharType="end"/>
            </w:r>
          </w:hyperlink>
        </w:p>
        <w:p w14:paraId="2731F3FA" w14:textId="1515343D" w:rsidR="009514D3" w:rsidRDefault="001F7F2B">
          <w:pPr>
            <w:pStyle w:val="TOC2"/>
            <w:rPr>
              <w:rFonts w:asciiTheme="minorHAnsi" w:eastAsiaTheme="minorEastAsia" w:hAnsiTheme="minorHAnsi"/>
              <w:noProof/>
              <w:sz w:val="22"/>
              <w:szCs w:val="22"/>
            </w:rPr>
          </w:pPr>
          <w:hyperlink w:anchor="_Toc43383176" w:history="1">
            <w:r w:rsidR="009514D3" w:rsidRPr="00827F08">
              <w:rPr>
                <w:rStyle w:val="Hyperlink"/>
                <w:noProof/>
              </w:rPr>
              <w:t>2.3</w:t>
            </w:r>
            <w:r w:rsidR="009514D3">
              <w:rPr>
                <w:rFonts w:asciiTheme="minorHAnsi" w:eastAsiaTheme="minorEastAsia" w:hAnsiTheme="minorHAnsi"/>
                <w:noProof/>
                <w:sz w:val="22"/>
                <w:szCs w:val="22"/>
              </w:rPr>
              <w:tab/>
            </w:r>
            <w:r w:rsidR="009514D3" w:rsidRPr="00827F08">
              <w:rPr>
                <w:rStyle w:val="Hyperlink"/>
                <w:noProof/>
              </w:rPr>
              <w:t>Model requirements</w:t>
            </w:r>
            <w:r w:rsidR="009514D3">
              <w:rPr>
                <w:noProof/>
                <w:webHidden/>
              </w:rPr>
              <w:tab/>
            </w:r>
            <w:r w:rsidR="009514D3">
              <w:rPr>
                <w:noProof/>
                <w:webHidden/>
              </w:rPr>
              <w:fldChar w:fldCharType="begin"/>
            </w:r>
            <w:r w:rsidR="009514D3">
              <w:rPr>
                <w:noProof/>
                <w:webHidden/>
              </w:rPr>
              <w:instrText xml:space="preserve"> PAGEREF _Toc43383176 \h </w:instrText>
            </w:r>
            <w:r w:rsidR="009514D3">
              <w:rPr>
                <w:noProof/>
                <w:webHidden/>
              </w:rPr>
            </w:r>
            <w:r w:rsidR="009514D3">
              <w:rPr>
                <w:noProof/>
                <w:webHidden/>
              </w:rPr>
              <w:fldChar w:fldCharType="separate"/>
            </w:r>
            <w:r w:rsidR="009514D3">
              <w:rPr>
                <w:noProof/>
                <w:webHidden/>
              </w:rPr>
              <w:t>5</w:t>
            </w:r>
            <w:r w:rsidR="009514D3">
              <w:rPr>
                <w:noProof/>
                <w:webHidden/>
              </w:rPr>
              <w:fldChar w:fldCharType="end"/>
            </w:r>
          </w:hyperlink>
        </w:p>
        <w:p w14:paraId="42697C3C" w14:textId="534B2138" w:rsidR="009514D3" w:rsidRDefault="001F7F2B">
          <w:pPr>
            <w:pStyle w:val="TOC3"/>
            <w:tabs>
              <w:tab w:val="left" w:pos="1320"/>
              <w:tab w:val="right" w:leader="dot" w:pos="9350"/>
            </w:tabs>
            <w:rPr>
              <w:rFonts w:asciiTheme="minorHAnsi" w:eastAsiaTheme="minorEastAsia" w:hAnsiTheme="minorHAnsi"/>
              <w:noProof/>
              <w:sz w:val="22"/>
              <w:szCs w:val="22"/>
            </w:rPr>
          </w:pPr>
          <w:hyperlink w:anchor="_Toc43383177" w:history="1">
            <w:r w:rsidR="009514D3" w:rsidRPr="00827F08">
              <w:rPr>
                <w:rStyle w:val="Hyperlink"/>
                <w:noProof/>
              </w:rPr>
              <w:t>2.3.1</w:t>
            </w:r>
            <w:r w:rsidR="009514D3">
              <w:rPr>
                <w:rFonts w:asciiTheme="minorHAnsi" w:eastAsiaTheme="minorEastAsia" w:hAnsiTheme="minorHAnsi"/>
                <w:noProof/>
                <w:sz w:val="22"/>
                <w:szCs w:val="22"/>
              </w:rPr>
              <w:tab/>
            </w:r>
            <w:r w:rsidR="009514D3" w:rsidRPr="00827F08">
              <w:rPr>
                <w:rStyle w:val="Hyperlink"/>
                <w:noProof/>
              </w:rPr>
              <w:t>Necessary features</w:t>
            </w:r>
            <w:r w:rsidR="009514D3">
              <w:rPr>
                <w:noProof/>
                <w:webHidden/>
              </w:rPr>
              <w:tab/>
            </w:r>
            <w:r w:rsidR="009514D3">
              <w:rPr>
                <w:noProof/>
                <w:webHidden/>
              </w:rPr>
              <w:fldChar w:fldCharType="begin"/>
            </w:r>
            <w:r w:rsidR="009514D3">
              <w:rPr>
                <w:noProof/>
                <w:webHidden/>
              </w:rPr>
              <w:instrText xml:space="preserve"> PAGEREF _Toc43383177 \h </w:instrText>
            </w:r>
            <w:r w:rsidR="009514D3">
              <w:rPr>
                <w:noProof/>
                <w:webHidden/>
              </w:rPr>
            </w:r>
            <w:r w:rsidR="009514D3">
              <w:rPr>
                <w:noProof/>
                <w:webHidden/>
              </w:rPr>
              <w:fldChar w:fldCharType="separate"/>
            </w:r>
            <w:r w:rsidR="009514D3">
              <w:rPr>
                <w:noProof/>
                <w:webHidden/>
              </w:rPr>
              <w:t>5</w:t>
            </w:r>
            <w:r w:rsidR="009514D3">
              <w:rPr>
                <w:noProof/>
                <w:webHidden/>
              </w:rPr>
              <w:fldChar w:fldCharType="end"/>
            </w:r>
          </w:hyperlink>
        </w:p>
        <w:p w14:paraId="63CFEF66" w14:textId="45BC1FDF" w:rsidR="009514D3" w:rsidRDefault="001F7F2B">
          <w:pPr>
            <w:pStyle w:val="TOC3"/>
            <w:tabs>
              <w:tab w:val="left" w:pos="1320"/>
              <w:tab w:val="right" w:leader="dot" w:pos="9350"/>
            </w:tabs>
            <w:rPr>
              <w:rFonts w:asciiTheme="minorHAnsi" w:eastAsiaTheme="minorEastAsia" w:hAnsiTheme="minorHAnsi"/>
              <w:noProof/>
              <w:sz w:val="22"/>
              <w:szCs w:val="22"/>
            </w:rPr>
          </w:pPr>
          <w:hyperlink w:anchor="_Toc43383178" w:history="1">
            <w:r w:rsidR="009514D3" w:rsidRPr="00827F08">
              <w:rPr>
                <w:rStyle w:val="Hyperlink"/>
                <w:noProof/>
              </w:rPr>
              <w:t>2.3.2</w:t>
            </w:r>
            <w:r w:rsidR="009514D3">
              <w:rPr>
                <w:rFonts w:asciiTheme="minorHAnsi" w:eastAsiaTheme="minorEastAsia" w:hAnsiTheme="minorHAnsi"/>
                <w:noProof/>
                <w:sz w:val="22"/>
                <w:szCs w:val="22"/>
              </w:rPr>
              <w:tab/>
            </w:r>
            <w:r w:rsidR="009514D3" w:rsidRPr="00827F08">
              <w:rPr>
                <w:rStyle w:val="Hyperlink"/>
                <w:noProof/>
              </w:rPr>
              <w:t>Availability Requirements</w:t>
            </w:r>
            <w:r w:rsidR="009514D3">
              <w:rPr>
                <w:noProof/>
                <w:webHidden/>
              </w:rPr>
              <w:tab/>
            </w:r>
            <w:r w:rsidR="009514D3">
              <w:rPr>
                <w:noProof/>
                <w:webHidden/>
              </w:rPr>
              <w:fldChar w:fldCharType="begin"/>
            </w:r>
            <w:r w:rsidR="009514D3">
              <w:rPr>
                <w:noProof/>
                <w:webHidden/>
              </w:rPr>
              <w:instrText xml:space="preserve"> PAGEREF _Toc43383178 \h </w:instrText>
            </w:r>
            <w:r w:rsidR="009514D3">
              <w:rPr>
                <w:noProof/>
                <w:webHidden/>
              </w:rPr>
            </w:r>
            <w:r w:rsidR="009514D3">
              <w:rPr>
                <w:noProof/>
                <w:webHidden/>
              </w:rPr>
              <w:fldChar w:fldCharType="separate"/>
            </w:r>
            <w:r w:rsidR="009514D3">
              <w:rPr>
                <w:noProof/>
                <w:webHidden/>
              </w:rPr>
              <w:t>6</w:t>
            </w:r>
            <w:r w:rsidR="009514D3">
              <w:rPr>
                <w:noProof/>
                <w:webHidden/>
              </w:rPr>
              <w:fldChar w:fldCharType="end"/>
            </w:r>
          </w:hyperlink>
        </w:p>
        <w:p w14:paraId="3B200195" w14:textId="1C6AC9C7" w:rsidR="009514D3" w:rsidRDefault="001F7F2B">
          <w:pPr>
            <w:pStyle w:val="TOC3"/>
            <w:tabs>
              <w:tab w:val="left" w:pos="1320"/>
              <w:tab w:val="right" w:leader="dot" w:pos="9350"/>
            </w:tabs>
            <w:rPr>
              <w:rFonts w:asciiTheme="minorHAnsi" w:eastAsiaTheme="minorEastAsia" w:hAnsiTheme="minorHAnsi"/>
              <w:noProof/>
              <w:sz w:val="22"/>
              <w:szCs w:val="22"/>
            </w:rPr>
          </w:pPr>
          <w:hyperlink w:anchor="_Toc43383179" w:history="1">
            <w:r w:rsidR="009514D3" w:rsidRPr="00827F08">
              <w:rPr>
                <w:rStyle w:val="Hyperlink"/>
                <w:noProof/>
              </w:rPr>
              <w:t>2.3.3</w:t>
            </w:r>
            <w:r w:rsidR="009514D3">
              <w:rPr>
                <w:rFonts w:asciiTheme="minorHAnsi" w:eastAsiaTheme="minorEastAsia" w:hAnsiTheme="minorHAnsi"/>
                <w:noProof/>
                <w:sz w:val="22"/>
                <w:szCs w:val="22"/>
              </w:rPr>
              <w:tab/>
            </w:r>
            <w:r w:rsidR="009514D3" w:rsidRPr="00827F08">
              <w:rPr>
                <w:rStyle w:val="Hyperlink"/>
                <w:noProof/>
              </w:rPr>
              <w:t>Licensing Requirements for Commercialized Product</w:t>
            </w:r>
            <w:r w:rsidR="009514D3">
              <w:rPr>
                <w:noProof/>
                <w:webHidden/>
              </w:rPr>
              <w:tab/>
            </w:r>
            <w:r w:rsidR="009514D3">
              <w:rPr>
                <w:noProof/>
                <w:webHidden/>
              </w:rPr>
              <w:fldChar w:fldCharType="begin"/>
            </w:r>
            <w:r w:rsidR="009514D3">
              <w:rPr>
                <w:noProof/>
                <w:webHidden/>
              </w:rPr>
              <w:instrText xml:space="preserve"> PAGEREF _Toc43383179 \h </w:instrText>
            </w:r>
            <w:r w:rsidR="009514D3">
              <w:rPr>
                <w:noProof/>
                <w:webHidden/>
              </w:rPr>
            </w:r>
            <w:r w:rsidR="009514D3">
              <w:rPr>
                <w:noProof/>
                <w:webHidden/>
              </w:rPr>
              <w:fldChar w:fldCharType="separate"/>
            </w:r>
            <w:r w:rsidR="009514D3">
              <w:rPr>
                <w:noProof/>
                <w:webHidden/>
              </w:rPr>
              <w:t>6</w:t>
            </w:r>
            <w:r w:rsidR="009514D3">
              <w:rPr>
                <w:noProof/>
                <w:webHidden/>
              </w:rPr>
              <w:fldChar w:fldCharType="end"/>
            </w:r>
          </w:hyperlink>
        </w:p>
        <w:p w14:paraId="55E98FB0" w14:textId="592A9D9C" w:rsidR="009514D3" w:rsidRDefault="001F7F2B">
          <w:pPr>
            <w:pStyle w:val="TOC1"/>
            <w:tabs>
              <w:tab w:val="left" w:pos="480"/>
              <w:tab w:val="right" w:leader="dot" w:pos="9350"/>
            </w:tabs>
            <w:rPr>
              <w:rFonts w:asciiTheme="minorHAnsi" w:eastAsiaTheme="minorEastAsia" w:hAnsiTheme="minorHAnsi"/>
              <w:noProof/>
              <w:sz w:val="22"/>
              <w:szCs w:val="22"/>
            </w:rPr>
          </w:pPr>
          <w:hyperlink w:anchor="_Toc43383180" w:history="1">
            <w:r w:rsidR="009514D3" w:rsidRPr="00827F08">
              <w:rPr>
                <w:rStyle w:val="Hyperlink"/>
                <w:noProof/>
              </w:rPr>
              <w:t>3</w:t>
            </w:r>
            <w:r w:rsidR="009514D3">
              <w:rPr>
                <w:rFonts w:asciiTheme="minorHAnsi" w:eastAsiaTheme="minorEastAsia" w:hAnsiTheme="minorHAnsi"/>
                <w:noProof/>
                <w:sz w:val="22"/>
                <w:szCs w:val="22"/>
              </w:rPr>
              <w:tab/>
            </w:r>
            <w:r w:rsidR="009514D3" w:rsidRPr="00827F08">
              <w:rPr>
                <w:rStyle w:val="Hyperlink"/>
                <w:noProof/>
              </w:rPr>
              <w:t>Criteria for Evaluation</w:t>
            </w:r>
            <w:r w:rsidR="009514D3">
              <w:rPr>
                <w:noProof/>
                <w:webHidden/>
              </w:rPr>
              <w:tab/>
            </w:r>
            <w:r w:rsidR="009514D3">
              <w:rPr>
                <w:noProof/>
                <w:webHidden/>
              </w:rPr>
              <w:fldChar w:fldCharType="begin"/>
            </w:r>
            <w:r w:rsidR="009514D3">
              <w:rPr>
                <w:noProof/>
                <w:webHidden/>
              </w:rPr>
              <w:instrText xml:space="preserve"> PAGEREF _Toc43383180 \h </w:instrText>
            </w:r>
            <w:r w:rsidR="009514D3">
              <w:rPr>
                <w:noProof/>
                <w:webHidden/>
              </w:rPr>
            </w:r>
            <w:r w:rsidR="009514D3">
              <w:rPr>
                <w:noProof/>
                <w:webHidden/>
              </w:rPr>
              <w:fldChar w:fldCharType="separate"/>
            </w:r>
            <w:r w:rsidR="009514D3">
              <w:rPr>
                <w:noProof/>
                <w:webHidden/>
              </w:rPr>
              <w:t>8</w:t>
            </w:r>
            <w:r w:rsidR="009514D3">
              <w:rPr>
                <w:noProof/>
                <w:webHidden/>
              </w:rPr>
              <w:fldChar w:fldCharType="end"/>
            </w:r>
          </w:hyperlink>
        </w:p>
        <w:p w14:paraId="7C3A359D" w14:textId="7FE088DB" w:rsidR="009514D3" w:rsidRDefault="001F7F2B">
          <w:pPr>
            <w:pStyle w:val="TOC1"/>
            <w:tabs>
              <w:tab w:val="left" w:pos="480"/>
              <w:tab w:val="right" w:leader="dot" w:pos="9350"/>
            </w:tabs>
            <w:rPr>
              <w:rFonts w:asciiTheme="minorHAnsi" w:eastAsiaTheme="minorEastAsia" w:hAnsiTheme="minorHAnsi"/>
              <w:noProof/>
              <w:sz w:val="22"/>
              <w:szCs w:val="22"/>
            </w:rPr>
          </w:pPr>
          <w:hyperlink w:anchor="_Toc43383181" w:history="1">
            <w:r w:rsidR="009514D3" w:rsidRPr="00827F08">
              <w:rPr>
                <w:rStyle w:val="Hyperlink"/>
                <w:noProof/>
              </w:rPr>
              <w:t>4</w:t>
            </w:r>
            <w:r w:rsidR="009514D3">
              <w:rPr>
                <w:rFonts w:asciiTheme="minorHAnsi" w:eastAsiaTheme="minorEastAsia" w:hAnsiTheme="minorHAnsi"/>
                <w:noProof/>
                <w:sz w:val="22"/>
                <w:szCs w:val="22"/>
              </w:rPr>
              <w:tab/>
            </w:r>
            <w:r w:rsidR="009514D3" w:rsidRPr="00827F08">
              <w:rPr>
                <w:rStyle w:val="Hyperlink"/>
                <w:noProof/>
              </w:rPr>
              <w:t xml:space="preserve">Respondent Profile </w:t>
            </w:r>
            <w:r w:rsidR="009514D3" w:rsidRPr="00827F08">
              <w:rPr>
                <w:rStyle w:val="Hyperlink"/>
                <w:i/>
                <w:noProof/>
              </w:rPr>
              <w:t>(to be completed by RFP respondent)</w:t>
            </w:r>
            <w:r w:rsidR="009514D3">
              <w:rPr>
                <w:noProof/>
                <w:webHidden/>
              </w:rPr>
              <w:tab/>
            </w:r>
            <w:r w:rsidR="009514D3">
              <w:rPr>
                <w:noProof/>
                <w:webHidden/>
              </w:rPr>
              <w:fldChar w:fldCharType="begin"/>
            </w:r>
            <w:r w:rsidR="009514D3">
              <w:rPr>
                <w:noProof/>
                <w:webHidden/>
              </w:rPr>
              <w:instrText xml:space="preserve"> PAGEREF _Toc43383181 \h </w:instrText>
            </w:r>
            <w:r w:rsidR="009514D3">
              <w:rPr>
                <w:noProof/>
                <w:webHidden/>
              </w:rPr>
            </w:r>
            <w:r w:rsidR="009514D3">
              <w:rPr>
                <w:noProof/>
                <w:webHidden/>
              </w:rPr>
              <w:fldChar w:fldCharType="separate"/>
            </w:r>
            <w:r w:rsidR="009514D3">
              <w:rPr>
                <w:noProof/>
                <w:webHidden/>
              </w:rPr>
              <w:t>8</w:t>
            </w:r>
            <w:r w:rsidR="009514D3">
              <w:rPr>
                <w:noProof/>
                <w:webHidden/>
              </w:rPr>
              <w:fldChar w:fldCharType="end"/>
            </w:r>
          </w:hyperlink>
        </w:p>
        <w:p w14:paraId="6027D0B4" w14:textId="4958232E" w:rsidR="009514D3" w:rsidRDefault="001F7F2B">
          <w:pPr>
            <w:pStyle w:val="TOC2"/>
            <w:rPr>
              <w:rFonts w:asciiTheme="minorHAnsi" w:eastAsiaTheme="minorEastAsia" w:hAnsiTheme="minorHAnsi"/>
              <w:noProof/>
              <w:sz w:val="22"/>
              <w:szCs w:val="22"/>
            </w:rPr>
          </w:pPr>
          <w:hyperlink w:anchor="_Toc43383182" w:history="1">
            <w:r w:rsidR="009514D3" w:rsidRPr="00827F08">
              <w:rPr>
                <w:rStyle w:val="Hyperlink"/>
                <w:noProof/>
              </w:rPr>
              <w:t>4.1</w:t>
            </w:r>
            <w:r w:rsidR="009514D3">
              <w:rPr>
                <w:rFonts w:asciiTheme="minorHAnsi" w:eastAsiaTheme="minorEastAsia" w:hAnsiTheme="minorHAnsi"/>
                <w:noProof/>
                <w:sz w:val="22"/>
                <w:szCs w:val="22"/>
              </w:rPr>
              <w:tab/>
            </w:r>
            <w:r w:rsidR="009514D3" w:rsidRPr="00827F08">
              <w:rPr>
                <w:rStyle w:val="Hyperlink"/>
                <w:noProof/>
              </w:rPr>
              <w:t>Company/Organization Information</w:t>
            </w:r>
            <w:r w:rsidR="009514D3">
              <w:rPr>
                <w:noProof/>
                <w:webHidden/>
              </w:rPr>
              <w:tab/>
            </w:r>
            <w:r w:rsidR="009514D3">
              <w:rPr>
                <w:noProof/>
                <w:webHidden/>
              </w:rPr>
              <w:fldChar w:fldCharType="begin"/>
            </w:r>
            <w:r w:rsidR="009514D3">
              <w:rPr>
                <w:noProof/>
                <w:webHidden/>
              </w:rPr>
              <w:instrText xml:space="preserve"> PAGEREF _Toc43383182 \h </w:instrText>
            </w:r>
            <w:r w:rsidR="009514D3">
              <w:rPr>
                <w:noProof/>
                <w:webHidden/>
              </w:rPr>
            </w:r>
            <w:r w:rsidR="009514D3">
              <w:rPr>
                <w:noProof/>
                <w:webHidden/>
              </w:rPr>
              <w:fldChar w:fldCharType="separate"/>
            </w:r>
            <w:r w:rsidR="009514D3">
              <w:rPr>
                <w:noProof/>
                <w:webHidden/>
              </w:rPr>
              <w:t>8</w:t>
            </w:r>
            <w:r w:rsidR="009514D3">
              <w:rPr>
                <w:noProof/>
                <w:webHidden/>
              </w:rPr>
              <w:fldChar w:fldCharType="end"/>
            </w:r>
          </w:hyperlink>
        </w:p>
        <w:p w14:paraId="727E6F37" w14:textId="00BAFD16" w:rsidR="009514D3" w:rsidRDefault="001F7F2B">
          <w:pPr>
            <w:pStyle w:val="TOC2"/>
            <w:rPr>
              <w:rFonts w:asciiTheme="minorHAnsi" w:eastAsiaTheme="minorEastAsia" w:hAnsiTheme="minorHAnsi"/>
              <w:noProof/>
              <w:sz w:val="22"/>
              <w:szCs w:val="22"/>
            </w:rPr>
          </w:pPr>
          <w:hyperlink w:anchor="_Toc43383183" w:history="1">
            <w:r w:rsidR="009514D3" w:rsidRPr="00827F08">
              <w:rPr>
                <w:rStyle w:val="Hyperlink"/>
                <w:noProof/>
              </w:rPr>
              <w:t>4.2</w:t>
            </w:r>
            <w:r w:rsidR="009514D3">
              <w:rPr>
                <w:rFonts w:asciiTheme="minorHAnsi" w:eastAsiaTheme="minorEastAsia" w:hAnsiTheme="minorHAnsi"/>
                <w:noProof/>
                <w:sz w:val="22"/>
                <w:szCs w:val="22"/>
              </w:rPr>
              <w:tab/>
            </w:r>
            <w:r w:rsidR="009514D3" w:rsidRPr="00827F08">
              <w:rPr>
                <w:rStyle w:val="Hyperlink"/>
                <w:noProof/>
              </w:rPr>
              <w:t>Primary Contact Person</w:t>
            </w:r>
            <w:r w:rsidR="009514D3">
              <w:rPr>
                <w:noProof/>
                <w:webHidden/>
              </w:rPr>
              <w:tab/>
            </w:r>
            <w:r w:rsidR="009514D3">
              <w:rPr>
                <w:noProof/>
                <w:webHidden/>
              </w:rPr>
              <w:fldChar w:fldCharType="begin"/>
            </w:r>
            <w:r w:rsidR="009514D3">
              <w:rPr>
                <w:noProof/>
                <w:webHidden/>
              </w:rPr>
              <w:instrText xml:space="preserve"> PAGEREF _Toc43383183 \h </w:instrText>
            </w:r>
            <w:r w:rsidR="009514D3">
              <w:rPr>
                <w:noProof/>
                <w:webHidden/>
              </w:rPr>
            </w:r>
            <w:r w:rsidR="009514D3">
              <w:rPr>
                <w:noProof/>
                <w:webHidden/>
              </w:rPr>
              <w:fldChar w:fldCharType="separate"/>
            </w:r>
            <w:r w:rsidR="009514D3">
              <w:rPr>
                <w:noProof/>
                <w:webHidden/>
              </w:rPr>
              <w:t>8</w:t>
            </w:r>
            <w:r w:rsidR="009514D3">
              <w:rPr>
                <w:noProof/>
                <w:webHidden/>
              </w:rPr>
              <w:fldChar w:fldCharType="end"/>
            </w:r>
          </w:hyperlink>
        </w:p>
        <w:p w14:paraId="777D8B69" w14:textId="77B98E1D" w:rsidR="009514D3" w:rsidRDefault="001F7F2B">
          <w:pPr>
            <w:pStyle w:val="TOC2"/>
            <w:rPr>
              <w:rFonts w:asciiTheme="minorHAnsi" w:eastAsiaTheme="minorEastAsia" w:hAnsiTheme="minorHAnsi"/>
              <w:noProof/>
              <w:sz w:val="22"/>
              <w:szCs w:val="22"/>
            </w:rPr>
          </w:pPr>
          <w:hyperlink w:anchor="_Toc43383184" w:history="1">
            <w:r w:rsidR="009514D3" w:rsidRPr="00827F08">
              <w:rPr>
                <w:rStyle w:val="Hyperlink"/>
                <w:noProof/>
              </w:rPr>
              <w:t>4.3</w:t>
            </w:r>
            <w:r w:rsidR="009514D3">
              <w:rPr>
                <w:rFonts w:asciiTheme="minorHAnsi" w:eastAsiaTheme="minorEastAsia" w:hAnsiTheme="minorHAnsi"/>
                <w:noProof/>
                <w:sz w:val="22"/>
                <w:szCs w:val="22"/>
              </w:rPr>
              <w:tab/>
            </w:r>
            <w:r w:rsidR="009514D3" w:rsidRPr="00827F08">
              <w:rPr>
                <w:rStyle w:val="Hyperlink"/>
                <w:noProof/>
              </w:rPr>
              <w:t>Company/Organization Overview</w:t>
            </w:r>
            <w:r w:rsidR="009514D3">
              <w:rPr>
                <w:noProof/>
                <w:webHidden/>
              </w:rPr>
              <w:tab/>
            </w:r>
            <w:r w:rsidR="009514D3">
              <w:rPr>
                <w:noProof/>
                <w:webHidden/>
              </w:rPr>
              <w:fldChar w:fldCharType="begin"/>
            </w:r>
            <w:r w:rsidR="009514D3">
              <w:rPr>
                <w:noProof/>
                <w:webHidden/>
              </w:rPr>
              <w:instrText xml:space="preserve"> PAGEREF _Toc43383184 \h </w:instrText>
            </w:r>
            <w:r w:rsidR="009514D3">
              <w:rPr>
                <w:noProof/>
                <w:webHidden/>
              </w:rPr>
            </w:r>
            <w:r w:rsidR="009514D3">
              <w:rPr>
                <w:noProof/>
                <w:webHidden/>
              </w:rPr>
              <w:fldChar w:fldCharType="separate"/>
            </w:r>
            <w:r w:rsidR="009514D3">
              <w:rPr>
                <w:noProof/>
                <w:webHidden/>
              </w:rPr>
              <w:t>9</w:t>
            </w:r>
            <w:r w:rsidR="009514D3">
              <w:rPr>
                <w:noProof/>
                <w:webHidden/>
              </w:rPr>
              <w:fldChar w:fldCharType="end"/>
            </w:r>
          </w:hyperlink>
        </w:p>
        <w:p w14:paraId="265A33DB" w14:textId="25166BAA" w:rsidR="009514D3" w:rsidRDefault="001F7F2B">
          <w:pPr>
            <w:pStyle w:val="TOC2"/>
            <w:rPr>
              <w:rFonts w:asciiTheme="minorHAnsi" w:eastAsiaTheme="minorEastAsia" w:hAnsiTheme="minorHAnsi"/>
              <w:noProof/>
              <w:sz w:val="22"/>
              <w:szCs w:val="22"/>
            </w:rPr>
          </w:pPr>
          <w:hyperlink w:anchor="_Toc43383185" w:history="1">
            <w:r w:rsidR="009514D3" w:rsidRPr="00827F08">
              <w:rPr>
                <w:rStyle w:val="Hyperlink"/>
                <w:noProof/>
              </w:rPr>
              <w:t>4.4</w:t>
            </w:r>
            <w:r w:rsidR="009514D3">
              <w:rPr>
                <w:rFonts w:asciiTheme="minorHAnsi" w:eastAsiaTheme="minorEastAsia" w:hAnsiTheme="minorHAnsi"/>
                <w:noProof/>
                <w:sz w:val="22"/>
                <w:szCs w:val="22"/>
              </w:rPr>
              <w:tab/>
            </w:r>
            <w:r w:rsidR="009514D3" w:rsidRPr="00827F08">
              <w:rPr>
                <w:rStyle w:val="Hyperlink"/>
                <w:noProof/>
              </w:rPr>
              <w:t>Parent Corporation and/or Subsidiaries</w:t>
            </w:r>
            <w:r w:rsidR="009514D3">
              <w:rPr>
                <w:noProof/>
                <w:webHidden/>
              </w:rPr>
              <w:tab/>
            </w:r>
            <w:r w:rsidR="009514D3">
              <w:rPr>
                <w:noProof/>
                <w:webHidden/>
              </w:rPr>
              <w:fldChar w:fldCharType="begin"/>
            </w:r>
            <w:r w:rsidR="009514D3">
              <w:rPr>
                <w:noProof/>
                <w:webHidden/>
              </w:rPr>
              <w:instrText xml:space="preserve"> PAGEREF _Toc43383185 \h </w:instrText>
            </w:r>
            <w:r w:rsidR="009514D3">
              <w:rPr>
                <w:noProof/>
                <w:webHidden/>
              </w:rPr>
            </w:r>
            <w:r w:rsidR="009514D3">
              <w:rPr>
                <w:noProof/>
                <w:webHidden/>
              </w:rPr>
              <w:fldChar w:fldCharType="separate"/>
            </w:r>
            <w:r w:rsidR="009514D3">
              <w:rPr>
                <w:noProof/>
                <w:webHidden/>
              </w:rPr>
              <w:t>9</w:t>
            </w:r>
            <w:r w:rsidR="009514D3">
              <w:rPr>
                <w:noProof/>
                <w:webHidden/>
              </w:rPr>
              <w:fldChar w:fldCharType="end"/>
            </w:r>
          </w:hyperlink>
        </w:p>
        <w:p w14:paraId="6D842402" w14:textId="17F9D9DE" w:rsidR="009514D3" w:rsidRDefault="001F7F2B">
          <w:pPr>
            <w:pStyle w:val="TOC2"/>
            <w:rPr>
              <w:rFonts w:asciiTheme="minorHAnsi" w:eastAsiaTheme="minorEastAsia" w:hAnsiTheme="minorHAnsi"/>
              <w:noProof/>
              <w:sz w:val="22"/>
              <w:szCs w:val="22"/>
            </w:rPr>
          </w:pPr>
          <w:hyperlink w:anchor="_Toc43383186" w:history="1">
            <w:r w:rsidR="009514D3" w:rsidRPr="00827F08">
              <w:rPr>
                <w:rStyle w:val="Hyperlink"/>
                <w:noProof/>
              </w:rPr>
              <w:t>4.5</w:t>
            </w:r>
            <w:r w:rsidR="009514D3">
              <w:rPr>
                <w:rFonts w:asciiTheme="minorHAnsi" w:eastAsiaTheme="minorEastAsia" w:hAnsiTheme="minorHAnsi"/>
                <w:noProof/>
                <w:sz w:val="22"/>
                <w:szCs w:val="22"/>
              </w:rPr>
              <w:tab/>
            </w:r>
            <w:r w:rsidR="009514D3" w:rsidRPr="00827F08">
              <w:rPr>
                <w:rStyle w:val="Hyperlink"/>
                <w:noProof/>
              </w:rPr>
              <w:t>Summary of Expertise</w:t>
            </w:r>
            <w:r w:rsidR="009514D3">
              <w:rPr>
                <w:noProof/>
                <w:webHidden/>
              </w:rPr>
              <w:tab/>
            </w:r>
            <w:r w:rsidR="009514D3">
              <w:rPr>
                <w:noProof/>
                <w:webHidden/>
              </w:rPr>
              <w:fldChar w:fldCharType="begin"/>
            </w:r>
            <w:r w:rsidR="009514D3">
              <w:rPr>
                <w:noProof/>
                <w:webHidden/>
              </w:rPr>
              <w:instrText xml:space="preserve"> PAGEREF _Toc43383186 \h </w:instrText>
            </w:r>
            <w:r w:rsidR="009514D3">
              <w:rPr>
                <w:noProof/>
                <w:webHidden/>
              </w:rPr>
            </w:r>
            <w:r w:rsidR="009514D3">
              <w:rPr>
                <w:noProof/>
                <w:webHidden/>
              </w:rPr>
              <w:fldChar w:fldCharType="separate"/>
            </w:r>
            <w:r w:rsidR="009514D3">
              <w:rPr>
                <w:noProof/>
                <w:webHidden/>
              </w:rPr>
              <w:t>9</w:t>
            </w:r>
            <w:r w:rsidR="009514D3">
              <w:rPr>
                <w:noProof/>
                <w:webHidden/>
              </w:rPr>
              <w:fldChar w:fldCharType="end"/>
            </w:r>
          </w:hyperlink>
        </w:p>
        <w:p w14:paraId="01665D90" w14:textId="67B99D03" w:rsidR="009514D3" w:rsidRDefault="001F7F2B">
          <w:pPr>
            <w:pStyle w:val="TOC2"/>
            <w:rPr>
              <w:rFonts w:asciiTheme="minorHAnsi" w:eastAsiaTheme="minorEastAsia" w:hAnsiTheme="minorHAnsi"/>
              <w:noProof/>
              <w:sz w:val="22"/>
              <w:szCs w:val="22"/>
            </w:rPr>
          </w:pPr>
          <w:hyperlink w:anchor="_Toc43383187" w:history="1">
            <w:r w:rsidR="009514D3" w:rsidRPr="00827F08">
              <w:rPr>
                <w:rStyle w:val="Hyperlink"/>
                <w:noProof/>
              </w:rPr>
              <w:t>4.6</w:t>
            </w:r>
            <w:r w:rsidR="009514D3">
              <w:rPr>
                <w:rFonts w:asciiTheme="minorHAnsi" w:eastAsiaTheme="minorEastAsia" w:hAnsiTheme="minorHAnsi"/>
                <w:noProof/>
                <w:sz w:val="22"/>
                <w:szCs w:val="22"/>
              </w:rPr>
              <w:tab/>
            </w:r>
            <w:r w:rsidR="009514D3" w:rsidRPr="00827F08">
              <w:rPr>
                <w:rStyle w:val="Hyperlink"/>
                <w:noProof/>
              </w:rPr>
              <w:t>Standards Certifications</w:t>
            </w:r>
            <w:r w:rsidR="009514D3">
              <w:rPr>
                <w:noProof/>
                <w:webHidden/>
              </w:rPr>
              <w:tab/>
            </w:r>
            <w:r w:rsidR="009514D3">
              <w:rPr>
                <w:noProof/>
                <w:webHidden/>
              </w:rPr>
              <w:fldChar w:fldCharType="begin"/>
            </w:r>
            <w:r w:rsidR="009514D3">
              <w:rPr>
                <w:noProof/>
                <w:webHidden/>
              </w:rPr>
              <w:instrText xml:space="preserve"> PAGEREF _Toc43383187 \h </w:instrText>
            </w:r>
            <w:r w:rsidR="009514D3">
              <w:rPr>
                <w:noProof/>
                <w:webHidden/>
              </w:rPr>
            </w:r>
            <w:r w:rsidR="009514D3">
              <w:rPr>
                <w:noProof/>
                <w:webHidden/>
              </w:rPr>
              <w:fldChar w:fldCharType="separate"/>
            </w:r>
            <w:r w:rsidR="009514D3">
              <w:rPr>
                <w:noProof/>
                <w:webHidden/>
              </w:rPr>
              <w:t>10</w:t>
            </w:r>
            <w:r w:rsidR="009514D3">
              <w:rPr>
                <w:noProof/>
                <w:webHidden/>
              </w:rPr>
              <w:fldChar w:fldCharType="end"/>
            </w:r>
          </w:hyperlink>
        </w:p>
        <w:p w14:paraId="4F20021A" w14:textId="41D35E20" w:rsidR="009514D3" w:rsidRDefault="001F7F2B">
          <w:pPr>
            <w:pStyle w:val="TOC2"/>
            <w:rPr>
              <w:rFonts w:asciiTheme="minorHAnsi" w:eastAsiaTheme="minorEastAsia" w:hAnsiTheme="minorHAnsi"/>
              <w:noProof/>
              <w:sz w:val="22"/>
              <w:szCs w:val="22"/>
            </w:rPr>
          </w:pPr>
          <w:hyperlink w:anchor="_Toc43383188" w:history="1">
            <w:r w:rsidR="009514D3" w:rsidRPr="00827F08">
              <w:rPr>
                <w:rStyle w:val="Hyperlink"/>
                <w:noProof/>
              </w:rPr>
              <w:t>4.7</w:t>
            </w:r>
            <w:r w:rsidR="009514D3">
              <w:rPr>
                <w:rFonts w:asciiTheme="minorHAnsi" w:eastAsiaTheme="minorEastAsia" w:hAnsiTheme="minorHAnsi"/>
                <w:noProof/>
                <w:sz w:val="22"/>
                <w:szCs w:val="22"/>
              </w:rPr>
              <w:tab/>
            </w:r>
            <w:r w:rsidR="009514D3" w:rsidRPr="00827F08">
              <w:rPr>
                <w:rStyle w:val="Hyperlink"/>
                <w:noProof/>
              </w:rPr>
              <w:t>Goals and Strategic Vision</w:t>
            </w:r>
            <w:r w:rsidR="009514D3">
              <w:rPr>
                <w:noProof/>
                <w:webHidden/>
              </w:rPr>
              <w:tab/>
            </w:r>
            <w:r w:rsidR="009514D3">
              <w:rPr>
                <w:noProof/>
                <w:webHidden/>
              </w:rPr>
              <w:fldChar w:fldCharType="begin"/>
            </w:r>
            <w:r w:rsidR="009514D3">
              <w:rPr>
                <w:noProof/>
                <w:webHidden/>
              </w:rPr>
              <w:instrText xml:space="preserve"> PAGEREF _Toc43383188 \h </w:instrText>
            </w:r>
            <w:r w:rsidR="009514D3">
              <w:rPr>
                <w:noProof/>
                <w:webHidden/>
              </w:rPr>
            </w:r>
            <w:r w:rsidR="009514D3">
              <w:rPr>
                <w:noProof/>
                <w:webHidden/>
              </w:rPr>
              <w:fldChar w:fldCharType="separate"/>
            </w:r>
            <w:r w:rsidR="009514D3">
              <w:rPr>
                <w:noProof/>
                <w:webHidden/>
              </w:rPr>
              <w:t>10</w:t>
            </w:r>
            <w:r w:rsidR="009514D3">
              <w:rPr>
                <w:noProof/>
                <w:webHidden/>
              </w:rPr>
              <w:fldChar w:fldCharType="end"/>
            </w:r>
          </w:hyperlink>
        </w:p>
        <w:p w14:paraId="19FD8068" w14:textId="332CE627" w:rsidR="009514D3" w:rsidRDefault="001F7F2B">
          <w:pPr>
            <w:pStyle w:val="TOC2"/>
            <w:rPr>
              <w:rFonts w:asciiTheme="minorHAnsi" w:eastAsiaTheme="minorEastAsia" w:hAnsiTheme="minorHAnsi"/>
              <w:noProof/>
              <w:sz w:val="22"/>
              <w:szCs w:val="22"/>
            </w:rPr>
          </w:pPr>
          <w:hyperlink w:anchor="_Toc43383189" w:history="1">
            <w:r w:rsidR="009514D3" w:rsidRPr="00827F08">
              <w:rPr>
                <w:rStyle w:val="Hyperlink"/>
                <w:noProof/>
              </w:rPr>
              <w:t>4.8</w:t>
            </w:r>
            <w:r w:rsidR="009514D3">
              <w:rPr>
                <w:rFonts w:asciiTheme="minorHAnsi" w:eastAsiaTheme="minorEastAsia" w:hAnsiTheme="minorHAnsi"/>
                <w:noProof/>
                <w:sz w:val="22"/>
                <w:szCs w:val="22"/>
              </w:rPr>
              <w:tab/>
            </w:r>
            <w:r w:rsidR="009514D3" w:rsidRPr="00827F08">
              <w:rPr>
                <w:rStyle w:val="Hyperlink"/>
                <w:noProof/>
              </w:rPr>
              <w:t>Miscellaneous</w:t>
            </w:r>
            <w:r w:rsidR="009514D3">
              <w:rPr>
                <w:noProof/>
                <w:webHidden/>
              </w:rPr>
              <w:tab/>
            </w:r>
            <w:r w:rsidR="009514D3">
              <w:rPr>
                <w:noProof/>
                <w:webHidden/>
              </w:rPr>
              <w:fldChar w:fldCharType="begin"/>
            </w:r>
            <w:r w:rsidR="009514D3">
              <w:rPr>
                <w:noProof/>
                <w:webHidden/>
              </w:rPr>
              <w:instrText xml:space="preserve"> PAGEREF _Toc43383189 \h </w:instrText>
            </w:r>
            <w:r w:rsidR="009514D3">
              <w:rPr>
                <w:noProof/>
                <w:webHidden/>
              </w:rPr>
            </w:r>
            <w:r w:rsidR="009514D3">
              <w:rPr>
                <w:noProof/>
                <w:webHidden/>
              </w:rPr>
              <w:fldChar w:fldCharType="separate"/>
            </w:r>
            <w:r w:rsidR="009514D3">
              <w:rPr>
                <w:noProof/>
                <w:webHidden/>
              </w:rPr>
              <w:t>10</w:t>
            </w:r>
            <w:r w:rsidR="009514D3">
              <w:rPr>
                <w:noProof/>
                <w:webHidden/>
              </w:rPr>
              <w:fldChar w:fldCharType="end"/>
            </w:r>
          </w:hyperlink>
        </w:p>
        <w:p w14:paraId="2D33D65F" w14:textId="765D2BFE" w:rsidR="009514D3" w:rsidRDefault="001F7F2B">
          <w:pPr>
            <w:pStyle w:val="TOC1"/>
            <w:tabs>
              <w:tab w:val="left" w:pos="480"/>
              <w:tab w:val="right" w:leader="dot" w:pos="9350"/>
            </w:tabs>
            <w:rPr>
              <w:rFonts w:asciiTheme="minorHAnsi" w:eastAsiaTheme="minorEastAsia" w:hAnsiTheme="minorHAnsi"/>
              <w:noProof/>
              <w:sz w:val="22"/>
              <w:szCs w:val="22"/>
            </w:rPr>
          </w:pPr>
          <w:hyperlink w:anchor="_Toc43383190" w:history="1">
            <w:r w:rsidR="009514D3" w:rsidRPr="00827F08">
              <w:rPr>
                <w:rStyle w:val="Hyperlink"/>
                <w:noProof/>
              </w:rPr>
              <w:t>5</w:t>
            </w:r>
            <w:r w:rsidR="009514D3">
              <w:rPr>
                <w:rFonts w:asciiTheme="minorHAnsi" w:eastAsiaTheme="minorEastAsia" w:hAnsiTheme="minorHAnsi"/>
                <w:noProof/>
                <w:sz w:val="22"/>
                <w:szCs w:val="22"/>
              </w:rPr>
              <w:tab/>
            </w:r>
            <w:r w:rsidR="009514D3" w:rsidRPr="00827F08">
              <w:rPr>
                <w:rStyle w:val="Hyperlink"/>
                <w:noProof/>
              </w:rPr>
              <w:t>Company/Organization Response to RFP (</w:t>
            </w:r>
            <w:r w:rsidR="009514D3" w:rsidRPr="00827F08">
              <w:rPr>
                <w:rStyle w:val="Hyperlink"/>
                <w:i/>
                <w:noProof/>
              </w:rPr>
              <w:t>to be completed by RFP respondent)</w:t>
            </w:r>
            <w:r w:rsidR="009514D3">
              <w:rPr>
                <w:noProof/>
                <w:webHidden/>
              </w:rPr>
              <w:tab/>
            </w:r>
            <w:r w:rsidR="009514D3">
              <w:rPr>
                <w:noProof/>
                <w:webHidden/>
              </w:rPr>
              <w:fldChar w:fldCharType="begin"/>
            </w:r>
            <w:r w:rsidR="009514D3">
              <w:rPr>
                <w:noProof/>
                <w:webHidden/>
              </w:rPr>
              <w:instrText xml:space="preserve"> PAGEREF _Toc43383190 \h </w:instrText>
            </w:r>
            <w:r w:rsidR="009514D3">
              <w:rPr>
                <w:noProof/>
                <w:webHidden/>
              </w:rPr>
            </w:r>
            <w:r w:rsidR="009514D3">
              <w:rPr>
                <w:noProof/>
                <w:webHidden/>
              </w:rPr>
              <w:fldChar w:fldCharType="separate"/>
            </w:r>
            <w:r w:rsidR="009514D3">
              <w:rPr>
                <w:noProof/>
                <w:webHidden/>
              </w:rPr>
              <w:t>11</w:t>
            </w:r>
            <w:r w:rsidR="009514D3">
              <w:rPr>
                <w:noProof/>
                <w:webHidden/>
              </w:rPr>
              <w:fldChar w:fldCharType="end"/>
            </w:r>
          </w:hyperlink>
        </w:p>
        <w:p w14:paraId="38B3C404" w14:textId="6462186D" w:rsidR="009514D3" w:rsidRDefault="001F7F2B">
          <w:pPr>
            <w:pStyle w:val="TOC2"/>
            <w:rPr>
              <w:rFonts w:asciiTheme="minorHAnsi" w:eastAsiaTheme="minorEastAsia" w:hAnsiTheme="minorHAnsi"/>
              <w:noProof/>
              <w:sz w:val="22"/>
              <w:szCs w:val="22"/>
            </w:rPr>
          </w:pPr>
          <w:hyperlink w:anchor="_Toc43383191" w:history="1">
            <w:r w:rsidR="009514D3" w:rsidRPr="00827F08">
              <w:rPr>
                <w:rStyle w:val="Hyperlink"/>
                <w:noProof/>
              </w:rPr>
              <w:t>5.1</w:t>
            </w:r>
            <w:r w:rsidR="009514D3">
              <w:rPr>
                <w:rFonts w:asciiTheme="minorHAnsi" w:eastAsiaTheme="minorEastAsia" w:hAnsiTheme="minorHAnsi"/>
                <w:noProof/>
                <w:sz w:val="22"/>
                <w:szCs w:val="22"/>
              </w:rPr>
              <w:tab/>
            </w:r>
            <w:r w:rsidR="009514D3" w:rsidRPr="00827F08">
              <w:rPr>
                <w:rStyle w:val="Hyperlink"/>
                <w:noProof/>
              </w:rPr>
              <w:t>Proposal</w:t>
            </w:r>
            <w:r w:rsidR="009514D3">
              <w:rPr>
                <w:noProof/>
                <w:webHidden/>
              </w:rPr>
              <w:tab/>
            </w:r>
            <w:r w:rsidR="009514D3">
              <w:rPr>
                <w:noProof/>
                <w:webHidden/>
              </w:rPr>
              <w:fldChar w:fldCharType="begin"/>
            </w:r>
            <w:r w:rsidR="009514D3">
              <w:rPr>
                <w:noProof/>
                <w:webHidden/>
              </w:rPr>
              <w:instrText xml:space="preserve"> PAGEREF _Toc43383191 \h </w:instrText>
            </w:r>
            <w:r w:rsidR="009514D3">
              <w:rPr>
                <w:noProof/>
                <w:webHidden/>
              </w:rPr>
            </w:r>
            <w:r w:rsidR="009514D3">
              <w:rPr>
                <w:noProof/>
                <w:webHidden/>
              </w:rPr>
              <w:fldChar w:fldCharType="separate"/>
            </w:r>
            <w:r w:rsidR="009514D3">
              <w:rPr>
                <w:noProof/>
                <w:webHidden/>
              </w:rPr>
              <w:t>11</w:t>
            </w:r>
            <w:r w:rsidR="009514D3">
              <w:rPr>
                <w:noProof/>
                <w:webHidden/>
              </w:rPr>
              <w:fldChar w:fldCharType="end"/>
            </w:r>
          </w:hyperlink>
        </w:p>
        <w:p w14:paraId="6373AE8F" w14:textId="05CA8FFF" w:rsidR="009514D3" w:rsidRDefault="001F7F2B">
          <w:pPr>
            <w:pStyle w:val="TOC2"/>
            <w:rPr>
              <w:rFonts w:asciiTheme="minorHAnsi" w:eastAsiaTheme="minorEastAsia" w:hAnsiTheme="minorHAnsi"/>
              <w:noProof/>
              <w:sz w:val="22"/>
              <w:szCs w:val="22"/>
            </w:rPr>
          </w:pPr>
          <w:hyperlink w:anchor="_Toc43383192" w:history="1">
            <w:r w:rsidR="009514D3" w:rsidRPr="00827F08">
              <w:rPr>
                <w:rStyle w:val="Hyperlink"/>
                <w:noProof/>
              </w:rPr>
              <w:t>5.2</w:t>
            </w:r>
            <w:r w:rsidR="009514D3">
              <w:rPr>
                <w:rFonts w:asciiTheme="minorHAnsi" w:eastAsiaTheme="minorEastAsia" w:hAnsiTheme="minorHAnsi"/>
                <w:noProof/>
                <w:sz w:val="22"/>
                <w:szCs w:val="22"/>
              </w:rPr>
              <w:tab/>
            </w:r>
            <w:r w:rsidR="009514D3" w:rsidRPr="00827F08">
              <w:rPr>
                <w:rStyle w:val="Hyperlink"/>
                <w:noProof/>
              </w:rPr>
              <w:t>Functional Requirements &amp; Specifications</w:t>
            </w:r>
            <w:r w:rsidR="009514D3">
              <w:rPr>
                <w:noProof/>
                <w:webHidden/>
              </w:rPr>
              <w:tab/>
            </w:r>
            <w:r w:rsidR="009514D3">
              <w:rPr>
                <w:noProof/>
                <w:webHidden/>
              </w:rPr>
              <w:fldChar w:fldCharType="begin"/>
            </w:r>
            <w:r w:rsidR="009514D3">
              <w:rPr>
                <w:noProof/>
                <w:webHidden/>
              </w:rPr>
              <w:instrText xml:space="preserve"> PAGEREF _Toc43383192 \h </w:instrText>
            </w:r>
            <w:r w:rsidR="009514D3">
              <w:rPr>
                <w:noProof/>
                <w:webHidden/>
              </w:rPr>
            </w:r>
            <w:r w:rsidR="009514D3">
              <w:rPr>
                <w:noProof/>
                <w:webHidden/>
              </w:rPr>
              <w:fldChar w:fldCharType="separate"/>
            </w:r>
            <w:r w:rsidR="009514D3">
              <w:rPr>
                <w:noProof/>
                <w:webHidden/>
              </w:rPr>
              <w:t>11</w:t>
            </w:r>
            <w:r w:rsidR="009514D3">
              <w:rPr>
                <w:noProof/>
                <w:webHidden/>
              </w:rPr>
              <w:fldChar w:fldCharType="end"/>
            </w:r>
          </w:hyperlink>
        </w:p>
        <w:p w14:paraId="67FC8D5F" w14:textId="57175E1E" w:rsidR="009514D3" w:rsidRDefault="001F7F2B">
          <w:pPr>
            <w:pStyle w:val="TOC2"/>
            <w:rPr>
              <w:rFonts w:asciiTheme="minorHAnsi" w:eastAsiaTheme="minorEastAsia" w:hAnsiTheme="minorHAnsi"/>
              <w:noProof/>
              <w:sz w:val="22"/>
              <w:szCs w:val="22"/>
            </w:rPr>
          </w:pPr>
          <w:hyperlink w:anchor="_Toc43383193" w:history="1">
            <w:r w:rsidR="009514D3" w:rsidRPr="00827F08">
              <w:rPr>
                <w:rStyle w:val="Hyperlink"/>
                <w:noProof/>
              </w:rPr>
              <w:t>5.3</w:t>
            </w:r>
            <w:r w:rsidR="009514D3">
              <w:rPr>
                <w:rFonts w:asciiTheme="minorHAnsi" w:eastAsiaTheme="minorEastAsia" w:hAnsiTheme="minorHAnsi"/>
                <w:noProof/>
                <w:sz w:val="22"/>
                <w:szCs w:val="22"/>
              </w:rPr>
              <w:tab/>
            </w:r>
            <w:r w:rsidR="009514D3" w:rsidRPr="00827F08">
              <w:rPr>
                <w:rStyle w:val="Hyperlink"/>
                <w:noProof/>
              </w:rPr>
              <w:t>Estimated Timeline</w:t>
            </w:r>
            <w:r w:rsidR="009514D3">
              <w:rPr>
                <w:noProof/>
                <w:webHidden/>
              </w:rPr>
              <w:tab/>
            </w:r>
            <w:r w:rsidR="009514D3">
              <w:rPr>
                <w:noProof/>
                <w:webHidden/>
              </w:rPr>
              <w:fldChar w:fldCharType="begin"/>
            </w:r>
            <w:r w:rsidR="009514D3">
              <w:rPr>
                <w:noProof/>
                <w:webHidden/>
              </w:rPr>
              <w:instrText xml:space="preserve"> PAGEREF _Toc43383193 \h </w:instrText>
            </w:r>
            <w:r w:rsidR="009514D3">
              <w:rPr>
                <w:noProof/>
                <w:webHidden/>
              </w:rPr>
            </w:r>
            <w:r w:rsidR="009514D3">
              <w:rPr>
                <w:noProof/>
                <w:webHidden/>
              </w:rPr>
              <w:fldChar w:fldCharType="separate"/>
            </w:r>
            <w:r w:rsidR="009514D3">
              <w:rPr>
                <w:noProof/>
                <w:webHidden/>
              </w:rPr>
              <w:t>12</w:t>
            </w:r>
            <w:r w:rsidR="009514D3">
              <w:rPr>
                <w:noProof/>
                <w:webHidden/>
              </w:rPr>
              <w:fldChar w:fldCharType="end"/>
            </w:r>
          </w:hyperlink>
        </w:p>
        <w:p w14:paraId="5EC86527" w14:textId="0DEBCE03" w:rsidR="009514D3" w:rsidRDefault="001F7F2B">
          <w:pPr>
            <w:pStyle w:val="TOC2"/>
            <w:rPr>
              <w:rFonts w:asciiTheme="minorHAnsi" w:eastAsiaTheme="minorEastAsia" w:hAnsiTheme="minorHAnsi"/>
              <w:noProof/>
              <w:sz w:val="22"/>
              <w:szCs w:val="22"/>
            </w:rPr>
          </w:pPr>
          <w:hyperlink w:anchor="_Toc43383194" w:history="1">
            <w:r w:rsidR="009514D3" w:rsidRPr="00827F08">
              <w:rPr>
                <w:rStyle w:val="Hyperlink"/>
                <w:noProof/>
              </w:rPr>
              <w:t>5.4</w:t>
            </w:r>
            <w:r w:rsidR="009514D3">
              <w:rPr>
                <w:rFonts w:asciiTheme="minorHAnsi" w:eastAsiaTheme="minorEastAsia" w:hAnsiTheme="minorHAnsi"/>
                <w:noProof/>
                <w:sz w:val="22"/>
                <w:szCs w:val="22"/>
              </w:rPr>
              <w:tab/>
            </w:r>
            <w:r w:rsidR="009514D3" w:rsidRPr="00827F08">
              <w:rPr>
                <w:rStyle w:val="Hyperlink"/>
                <w:noProof/>
              </w:rPr>
              <w:t>Estimated Project Cost</w:t>
            </w:r>
            <w:r w:rsidR="009514D3">
              <w:rPr>
                <w:noProof/>
                <w:webHidden/>
              </w:rPr>
              <w:tab/>
            </w:r>
            <w:r w:rsidR="009514D3">
              <w:rPr>
                <w:noProof/>
                <w:webHidden/>
              </w:rPr>
              <w:fldChar w:fldCharType="begin"/>
            </w:r>
            <w:r w:rsidR="009514D3">
              <w:rPr>
                <w:noProof/>
                <w:webHidden/>
              </w:rPr>
              <w:instrText xml:space="preserve"> PAGEREF _Toc43383194 \h </w:instrText>
            </w:r>
            <w:r w:rsidR="009514D3">
              <w:rPr>
                <w:noProof/>
                <w:webHidden/>
              </w:rPr>
            </w:r>
            <w:r w:rsidR="009514D3">
              <w:rPr>
                <w:noProof/>
                <w:webHidden/>
              </w:rPr>
              <w:fldChar w:fldCharType="separate"/>
            </w:r>
            <w:r w:rsidR="009514D3">
              <w:rPr>
                <w:noProof/>
                <w:webHidden/>
              </w:rPr>
              <w:t>12</w:t>
            </w:r>
            <w:r w:rsidR="009514D3">
              <w:rPr>
                <w:noProof/>
                <w:webHidden/>
              </w:rPr>
              <w:fldChar w:fldCharType="end"/>
            </w:r>
          </w:hyperlink>
        </w:p>
        <w:p w14:paraId="695E864F" w14:textId="726681B3" w:rsidR="00E8659C" w:rsidRDefault="004554C2" w:rsidP="00220B57">
          <w:pPr>
            <w:rPr>
              <w:noProof/>
            </w:rPr>
          </w:pPr>
          <w:r w:rsidRPr="0017424B">
            <w:rPr>
              <w:b/>
              <w:bCs/>
              <w:noProof/>
            </w:rPr>
            <w:fldChar w:fldCharType="end"/>
          </w:r>
        </w:p>
      </w:sdtContent>
    </w:sdt>
    <w:p w14:paraId="6A53765D" w14:textId="77777777" w:rsidR="00220B57" w:rsidRDefault="00220B57">
      <w:pPr>
        <w:rPr>
          <w:rFonts w:eastAsiaTheme="majorEastAsia" w:cstheme="majorBidi"/>
          <w:b/>
          <w:bCs/>
          <w:color w:val="365F91" w:themeColor="accent1" w:themeShade="BF"/>
          <w:sz w:val="28"/>
          <w:szCs w:val="28"/>
        </w:rPr>
      </w:pPr>
      <w:r>
        <w:br w:type="page"/>
      </w:r>
    </w:p>
    <w:p w14:paraId="1EF0BCAE" w14:textId="77777777" w:rsidR="004554C2" w:rsidRPr="0030651A" w:rsidRDefault="003F73F1" w:rsidP="001A2959">
      <w:pPr>
        <w:pStyle w:val="Heading1"/>
      </w:pPr>
      <w:bookmarkStart w:id="0" w:name="_Toc43383167"/>
      <w:r w:rsidRPr="001A2959">
        <w:lastRenderedPageBreak/>
        <w:t>Introduction</w:t>
      </w:r>
      <w:bookmarkEnd w:id="0"/>
    </w:p>
    <w:p w14:paraId="14833276" w14:textId="77777777" w:rsidR="007F54BE" w:rsidRPr="0030651A" w:rsidRDefault="007F54BE" w:rsidP="00612F49">
      <w:pPr>
        <w:pStyle w:val="Heading2"/>
      </w:pPr>
      <w:bookmarkStart w:id="1" w:name="_Toc43383168"/>
      <w:r w:rsidRPr="0030651A">
        <w:t xml:space="preserve">About </w:t>
      </w:r>
      <w:r w:rsidRPr="00863A8B">
        <w:t>Enabling</w:t>
      </w:r>
      <w:r w:rsidRPr="0030651A">
        <w:t xml:space="preserve"> Technologies Consortium</w:t>
      </w:r>
      <w:r w:rsidR="00167982" w:rsidRPr="0030651A">
        <w:t>™</w:t>
      </w:r>
      <w:r w:rsidRPr="0030651A">
        <w:t xml:space="preserve"> (</w:t>
      </w:r>
      <w:proofErr w:type="spellStart"/>
      <w:r w:rsidRPr="0030651A">
        <w:t>ETC</w:t>
      </w:r>
      <w:proofErr w:type="spellEnd"/>
      <w:r w:rsidRPr="0030651A">
        <w:t>)</w:t>
      </w:r>
      <w:bookmarkEnd w:id="1"/>
      <w:r w:rsidR="00324355" w:rsidRPr="0030651A">
        <w:t xml:space="preserve">  </w:t>
      </w:r>
    </w:p>
    <w:p w14:paraId="083384C7" w14:textId="77777777" w:rsidR="007F54BE" w:rsidRDefault="00A62917" w:rsidP="00EF6AA7">
      <w:pPr>
        <w:jc w:val="both"/>
      </w:pPr>
      <w:r w:rsidRPr="00A62917">
        <w:t xml:space="preserve">The </w:t>
      </w:r>
      <w:r>
        <w:t>Enabling Technologies</w:t>
      </w:r>
      <w:r w:rsidRPr="00A62917">
        <w:t xml:space="preserve"> Consortium</w:t>
      </w:r>
      <w:r w:rsidR="00167982">
        <w:t>™</w:t>
      </w:r>
      <w:r w:rsidRPr="00A62917">
        <w:t xml:space="preserve"> </w:t>
      </w:r>
      <w:r>
        <w:t>(</w:t>
      </w:r>
      <w:proofErr w:type="spellStart"/>
      <w:r>
        <w:t>ETC</w:t>
      </w:r>
      <w:proofErr w:type="spellEnd"/>
      <w:r>
        <w:t xml:space="preserve">) is comprised of pharmaceutical and biotechnology </w:t>
      </w:r>
      <w:r w:rsidR="0019669C">
        <w:t xml:space="preserve">companies </w:t>
      </w:r>
      <w:r w:rsidRPr="00A62917">
        <w:t>collaboratin</w:t>
      </w:r>
      <w:r w:rsidR="0019669C">
        <w:t>g</w:t>
      </w:r>
      <w:r w:rsidRPr="00A62917">
        <w:t xml:space="preserve"> on issues related to pharmaceutical chemistry, manufacturing, and control with the goal of identifying, evaluating, developing, and improving scientific tools and techniques that support the efficient development, and manufacturing of pharmaceuticals</w:t>
      </w:r>
      <w:r w:rsidR="0019669C">
        <w:t>.</w:t>
      </w:r>
      <w:r w:rsidR="008C5A21">
        <w:t xml:space="preserve"> The purpose of this consortium is to identify pro-actively</w:t>
      </w:r>
      <w:r w:rsidR="008C5A21" w:rsidRPr="008C5A21">
        <w:t xml:space="preserve"> high-value opportunities to deliver innovative technologies where the business case is compelling and collaboration with the broader external community is required</w:t>
      </w:r>
      <w:r w:rsidR="008C5A21">
        <w:t>.</w:t>
      </w:r>
    </w:p>
    <w:p w14:paraId="3B798AB4" w14:textId="6BFAF9B9" w:rsidR="007F54BE" w:rsidRPr="005B2898" w:rsidRDefault="007F54BE" w:rsidP="00612F49">
      <w:pPr>
        <w:pStyle w:val="Heading2"/>
      </w:pPr>
      <w:bookmarkStart w:id="2" w:name="_Toc43383169"/>
      <w:r w:rsidRPr="005B2898">
        <w:t xml:space="preserve">Request </w:t>
      </w:r>
      <w:r w:rsidR="00F401F8" w:rsidRPr="005B2898">
        <w:t>for</w:t>
      </w:r>
      <w:r w:rsidRPr="005B2898">
        <w:t xml:space="preserve"> </w:t>
      </w:r>
      <w:bookmarkEnd w:id="2"/>
      <w:r w:rsidR="009216C0">
        <w:t>Proposal</w:t>
      </w:r>
    </w:p>
    <w:p w14:paraId="40CAEF03" w14:textId="2393BFF1" w:rsidR="0088317A" w:rsidRDefault="00313FF7" w:rsidP="00EF6AA7">
      <w:pPr>
        <w:jc w:val="both"/>
      </w:pPr>
      <w:r>
        <w:t>Publication of this</w:t>
      </w:r>
      <w:r w:rsidR="0017424B">
        <w:t xml:space="preserve"> Request for </w:t>
      </w:r>
      <w:r w:rsidR="009216C0">
        <w:t>Proposal</w:t>
      </w:r>
      <w:r>
        <w:t xml:space="preserve"> (</w:t>
      </w:r>
      <w:r w:rsidR="00D94EC0">
        <w:t>RFP</w:t>
      </w:r>
      <w:r>
        <w:t>)</w:t>
      </w:r>
      <w:r w:rsidR="0017424B">
        <w:t xml:space="preserve"> is </w:t>
      </w:r>
      <w:r w:rsidR="00D94EC0">
        <w:t>intended to</w:t>
      </w:r>
      <w:r>
        <w:t xml:space="preserve"> solicit interest in collaborating </w:t>
      </w:r>
      <w:r w:rsidR="00CA78B9">
        <w:t>together on</w:t>
      </w:r>
      <w:r w:rsidR="00C20EAA">
        <w:t xml:space="preserve"> </w:t>
      </w:r>
      <w:r w:rsidR="00C57B40">
        <w:t xml:space="preserve">the </w:t>
      </w:r>
      <w:r w:rsidR="00C57B40" w:rsidRPr="00C57B40">
        <w:t xml:space="preserve">development of </w:t>
      </w:r>
      <w:r w:rsidR="007E74AD">
        <w:t xml:space="preserve">an attrition drying model </w:t>
      </w:r>
      <w:r w:rsidR="00C57B40" w:rsidRPr="00C57B40">
        <w:t>for application in pharmaceutical drying processes</w:t>
      </w:r>
      <w:r w:rsidR="00962B1F" w:rsidRPr="00C20EAA">
        <w:t xml:space="preserve">.  </w:t>
      </w:r>
      <w:r w:rsidR="00CA78B9" w:rsidRPr="00C20EAA">
        <w:t>The</w:t>
      </w:r>
      <w:r w:rsidR="0017424B" w:rsidRPr="00C20EAA">
        <w:t xml:space="preserve"> information </w:t>
      </w:r>
      <w:r w:rsidR="00CA78B9" w:rsidRPr="00C20EAA">
        <w:t xml:space="preserve">collected </w:t>
      </w:r>
      <w:r w:rsidR="001C57D4">
        <w:t xml:space="preserve">during the </w:t>
      </w:r>
      <w:r w:rsidR="00D94EC0">
        <w:t>RFP</w:t>
      </w:r>
      <w:r w:rsidR="001C57D4">
        <w:t xml:space="preserve"> process </w:t>
      </w:r>
      <w:r w:rsidR="00CA78B9" w:rsidRPr="00C20EAA">
        <w:t xml:space="preserve">along with subsequent </w:t>
      </w:r>
      <w:r w:rsidR="0088317A" w:rsidRPr="00C20EAA">
        <w:t>interviews will be used for evaluation purposes</w:t>
      </w:r>
      <w:r w:rsidR="00EF63A8" w:rsidRPr="00C20EAA">
        <w:t>,</w:t>
      </w:r>
      <w:r w:rsidR="0088317A" w:rsidRPr="00C20EAA">
        <w:t xml:space="preserve"> </w:t>
      </w:r>
      <w:r w:rsidR="00D94EC0">
        <w:t>refinement of project plans</w:t>
      </w:r>
      <w:r w:rsidR="00EF63A8" w:rsidRPr="00C20EAA">
        <w:t xml:space="preserve">, and selection of respondent(s) </w:t>
      </w:r>
      <w:r w:rsidR="00D94EC0">
        <w:t>for collaboration</w:t>
      </w:r>
      <w:r w:rsidR="0088317A" w:rsidRPr="00C20EAA">
        <w:t>.</w:t>
      </w:r>
      <w:r w:rsidR="00003055">
        <w:t xml:space="preserve">  The goal of this collaborati</w:t>
      </w:r>
      <w:r w:rsidR="007E74AD">
        <w:t>ve project is the creation of a model</w:t>
      </w:r>
      <w:r w:rsidR="00003055">
        <w:t xml:space="preserve"> with the hope it will become a commercial product in the future.</w:t>
      </w:r>
    </w:p>
    <w:p w14:paraId="444014D7" w14:textId="77777777" w:rsidR="008444A3" w:rsidRPr="005B2898" w:rsidRDefault="008444A3" w:rsidP="00612F49">
      <w:pPr>
        <w:pStyle w:val="Heading2"/>
      </w:pPr>
      <w:bookmarkStart w:id="3" w:name="_Toc449359838"/>
      <w:bookmarkStart w:id="4" w:name="_Toc43383170"/>
      <w:r w:rsidRPr="005B2898">
        <w:t>Disclaimer</w:t>
      </w:r>
      <w:bookmarkEnd w:id="3"/>
      <w:bookmarkEnd w:id="4"/>
    </w:p>
    <w:p w14:paraId="696C5245" w14:textId="3E740B89" w:rsidR="008444A3" w:rsidRDefault="008444A3" w:rsidP="0030651A">
      <w:pPr>
        <w:jc w:val="both"/>
      </w:pPr>
      <w:r>
        <w:t xml:space="preserve">The contents and information provided in this </w:t>
      </w:r>
      <w:r w:rsidR="00D94EC0">
        <w:t>RFP</w:t>
      </w:r>
      <w:r>
        <w:t xml:space="preserve"> are meant to provide general information to parties interested in developing </w:t>
      </w:r>
      <w:r w:rsidR="00670013">
        <w:t>an attrition drying model</w:t>
      </w:r>
      <w:r w:rsidR="00C57B40" w:rsidRPr="00C57B40">
        <w:t xml:space="preserve"> for application in pharmaceutical drying processes</w:t>
      </w:r>
      <w:r>
        <w:t xml:space="preserve">.  The successful respondent will be required to execute an Agreement that will govern the terms of the project.  When responding to this </w:t>
      </w:r>
      <w:r w:rsidR="00D94EC0">
        <w:t>RFP</w:t>
      </w:r>
      <w:r>
        <w:t>, please note the following:</w:t>
      </w:r>
    </w:p>
    <w:p w14:paraId="7B9D1CEB" w14:textId="77777777" w:rsidR="008444A3" w:rsidRDefault="008444A3" w:rsidP="00431E9B">
      <w:pPr>
        <w:pStyle w:val="ListParagraph"/>
        <w:numPr>
          <w:ilvl w:val="0"/>
          <w:numId w:val="2"/>
        </w:numPr>
        <w:ind w:left="720"/>
        <w:jc w:val="both"/>
      </w:pPr>
      <w:r>
        <w:t xml:space="preserve">This </w:t>
      </w:r>
      <w:r w:rsidR="00D94EC0">
        <w:t>RFP</w:t>
      </w:r>
      <w:r>
        <w:t xml:space="preserve"> is not an offer or a contract</w:t>
      </w:r>
    </w:p>
    <w:p w14:paraId="556B6D3D" w14:textId="77777777" w:rsidR="008444A3" w:rsidRDefault="008444A3" w:rsidP="00431E9B">
      <w:pPr>
        <w:pStyle w:val="ListParagraph"/>
        <w:numPr>
          <w:ilvl w:val="0"/>
          <w:numId w:val="2"/>
        </w:numPr>
        <w:ind w:left="720"/>
        <w:jc w:val="both"/>
      </w:pPr>
      <w:r>
        <w:t xml:space="preserve">Proposals submitted in response to this </w:t>
      </w:r>
      <w:r w:rsidR="00D94EC0">
        <w:t>RFP</w:t>
      </w:r>
      <w:r>
        <w:t xml:space="preserve"> become property of </w:t>
      </w:r>
      <w:proofErr w:type="spellStart"/>
      <w:r>
        <w:t>ETC</w:t>
      </w:r>
      <w:proofErr w:type="spellEnd"/>
    </w:p>
    <w:p w14:paraId="154A9F65" w14:textId="77777777" w:rsidR="00CA7255" w:rsidRDefault="008444A3" w:rsidP="00371A76">
      <w:pPr>
        <w:pStyle w:val="ListParagraph"/>
        <w:numPr>
          <w:ilvl w:val="0"/>
          <w:numId w:val="2"/>
        </w:numPr>
        <w:ind w:left="720"/>
        <w:jc w:val="both"/>
      </w:pPr>
      <w:r>
        <w:t xml:space="preserve">Respondents will not be compensated or reimbursed for any costs incurred as part of the </w:t>
      </w:r>
      <w:r w:rsidR="00D94EC0">
        <w:t>RFP</w:t>
      </w:r>
      <w:r>
        <w:t xml:space="preserve"> process</w:t>
      </w:r>
    </w:p>
    <w:p w14:paraId="779BE92E" w14:textId="4AF11A8D" w:rsidR="008F4887" w:rsidRDefault="008F4887" w:rsidP="002618B6">
      <w:pPr>
        <w:pStyle w:val="ListParagraph"/>
        <w:numPr>
          <w:ilvl w:val="0"/>
          <w:numId w:val="2"/>
        </w:numPr>
        <w:ind w:left="720"/>
        <w:jc w:val="both"/>
      </w:pPr>
      <w:r w:rsidRPr="008F4887">
        <w:t xml:space="preserve">If </w:t>
      </w:r>
      <w:proofErr w:type="spellStart"/>
      <w:r w:rsidRPr="008F4887">
        <w:t>ETC</w:t>
      </w:r>
      <w:proofErr w:type="spellEnd"/>
      <w:r w:rsidRPr="008F4887">
        <w:t xml:space="preserve"> receives and responds to questions from RF</w:t>
      </w:r>
      <w:r>
        <w:t>P</w:t>
      </w:r>
      <w:r w:rsidRPr="008F4887">
        <w:t xml:space="preserve"> respondents, </w:t>
      </w:r>
      <w:proofErr w:type="spellStart"/>
      <w:r w:rsidRPr="008F4887">
        <w:t>ETC</w:t>
      </w:r>
      <w:proofErr w:type="spellEnd"/>
      <w:r w:rsidRPr="008F4887">
        <w:t xml:space="preserve"> reserves the right to anonymize the questions and make the questions and </w:t>
      </w:r>
      <w:proofErr w:type="spellStart"/>
      <w:r w:rsidRPr="008F4887">
        <w:t>ETC’s</w:t>
      </w:r>
      <w:proofErr w:type="spellEnd"/>
      <w:r w:rsidRPr="008F4887">
        <w:t xml:space="preserve"> responses available to all respondents via our website</w:t>
      </w:r>
    </w:p>
    <w:p w14:paraId="6AD19E2F" w14:textId="34FC1128" w:rsidR="002618B6" w:rsidRDefault="008F4887" w:rsidP="002618B6">
      <w:pPr>
        <w:pStyle w:val="ListParagraph"/>
        <w:numPr>
          <w:ilvl w:val="0"/>
          <w:numId w:val="2"/>
        </w:numPr>
        <w:ind w:left="720"/>
        <w:jc w:val="both"/>
      </w:pPr>
      <w:r>
        <w:t>R</w:t>
      </w:r>
      <w:r w:rsidRPr="002618B6">
        <w:t>esponses to RF</w:t>
      </w:r>
      <w:r>
        <w:t>P</w:t>
      </w:r>
      <w:r w:rsidRPr="002618B6">
        <w:t>s should contain only high</w:t>
      </w:r>
      <w:r>
        <w:t>-</w:t>
      </w:r>
      <w:r w:rsidRPr="002618B6">
        <w:t>level discussions of product development efforts and should not contain trade secrets or confidential information</w:t>
      </w:r>
      <w:r>
        <w:t xml:space="preserve">. </w:t>
      </w:r>
      <w:proofErr w:type="spellStart"/>
      <w:r>
        <w:t>ETC</w:t>
      </w:r>
      <w:proofErr w:type="spellEnd"/>
      <w:r>
        <w:t xml:space="preserve"> does not make any confidentiality commitments with respect to RFP submissions but agrees not to publicly distribute RFI responses outside of </w:t>
      </w:r>
      <w:proofErr w:type="spellStart"/>
      <w:r>
        <w:t>ETC</w:t>
      </w:r>
      <w:proofErr w:type="spellEnd"/>
      <w:r>
        <w:t xml:space="preserve"> or share RFP responses with other respondents.</w:t>
      </w:r>
    </w:p>
    <w:p w14:paraId="6CFD4562" w14:textId="26F0DE60" w:rsidR="008444A3" w:rsidRDefault="008444A3" w:rsidP="00D9545C">
      <w:pPr>
        <w:pStyle w:val="ListParagraph"/>
        <w:numPr>
          <w:ilvl w:val="0"/>
          <w:numId w:val="2"/>
        </w:numPr>
        <w:ind w:left="720"/>
        <w:jc w:val="both"/>
      </w:pPr>
      <w:proofErr w:type="spellStart"/>
      <w:r>
        <w:t>ETC</w:t>
      </w:r>
      <w:proofErr w:type="spellEnd"/>
      <w:r>
        <w:t xml:space="preserve"> is not obligated to contract for any of the products and services described in this </w:t>
      </w:r>
      <w:r w:rsidR="00D94EC0">
        <w:t>RFP</w:t>
      </w:r>
    </w:p>
    <w:p w14:paraId="4B5BAEE5" w14:textId="77777777" w:rsidR="008444A3" w:rsidRDefault="008444A3" w:rsidP="00431E9B">
      <w:pPr>
        <w:pStyle w:val="ListParagraph"/>
        <w:numPr>
          <w:ilvl w:val="0"/>
          <w:numId w:val="2"/>
        </w:numPr>
        <w:ind w:left="720"/>
        <w:jc w:val="both"/>
      </w:pPr>
      <w:proofErr w:type="spellStart"/>
      <w:r>
        <w:t>ETC</w:t>
      </w:r>
      <w:proofErr w:type="spellEnd"/>
      <w:r>
        <w:t xml:space="preserve"> reserves the right to:</w:t>
      </w:r>
    </w:p>
    <w:p w14:paraId="17516F6B" w14:textId="77777777" w:rsidR="008444A3" w:rsidRDefault="008444A3" w:rsidP="00431E9B">
      <w:pPr>
        <w:pStyle w:val="ListParagraph"/>
        <w:numPr>
          <w:ilvl w:val="1"/>
          <w:numId w:val="2"/>
        </w:numPr>
        <w:ind w:left="1440"/>
        <w:jc w:val="both"/>
      </w:pPr>
      <w:r>
        <w:t>Accept or reject any or all proposals</w:t>
      </w:r>
    </w:p>
    <w:p w14:paraId="2A2C28C0" w14:textId="77777777" w:rsidR="008444A3" w:rsidRDefault="008444A3" w:rsidP="00431E9B">
      <w:pPr>
        <w:pStyle w:val="ListParagraph"/>
        <w:numPr>
          <w:ilvl w:val="1"/>
          <w:numId w:val="2"/>
        </w:numPr>
        <w:ind w:left="1440"/>
        <w:jc w:val="both"/>
      </w:pPr>
      <w:r>
        <w:t>Waive any anomalies in proposals</w:t>
      </w:r>
    </w:p>
    <w:p w14:paraId="7B240F29" w14:textId="77777777" w:rsidR="008444A3" w:rsidRDefault="008444A3" w:rsidP="00431E9B">
      <w:pPr>
        <w:pStyle w:val="ListParagraph"/>
        <w:numPr>
          <w:ilvl w:val="1"/>
          <w:numId w:val="2"/>
        </w:numPr>
        <w:ind w:left="1440"/>
        <w:jc w:val="both"/>
      </w:pPr>
      <w:r>
        <w:t>Negotiate with any or all bidders</w:t>
      </w:r>
    </w:p>
    <w:p w14:paraId="45704514" w14:textId="7E9CE80A" w:rsidR="0041230A" w:rsidRPr="00D9545C" w:rsidRDefault="008444A3" w:rsidP="00D9545C">
      <w:pPr>
        <w:pStyle w:val="ListParagraph"/>
        <w:numPr>
          <w:ilvl w:val="1"/>
          <w:numId w:val="2"/>
        </w:numPr>
        <w:ind w:left="1440"/>
        <w:jc w:val="both"/>
        <w:rPr>
          <w:rFonts w:eastAsia="Times New Roman" w:cs="Times New Roman"/>
          <w:b/>
          <w:bCs/>
          <w:szCs w:val="26"/>
        </w:rPr>
      </w:pPr>
      <w:r>
        <w:t xml:space="preserve">Modify or cancel this </w:t>
      </w:r>
      <w:r w:rsidR="00D94EC0">
        <w:t>RFP</w:t>
      </w:r>
      <w:r>
        <w:t xml:space="preserve"> at any time</w:t>
      </w:r>
      <w:r w:rsidR="0041230A">
        <w:br w:type="page"/>
      </w:r>
    </w:p>
    <w:p w14:paraId="7F16D772" w14:textId="77777777" w:rsidR="00E06937" w:rsidRPr="005B2898" w:rsidRDefault="00D94EC0" w:rsidP="00612F49">
      <w:pPr>
        <w:pStyle w:val="Heading2"/>
      </w:pPr>
      <w:bookmarkStart w:id="5" w:name="_Toc43383171"/>
      <w:r>
        <w:lastRenderedPageBreak/>
        <w:t>RFP</w:t>
      </w:r>
      <w:r w:rsidR="00710596" w:rsidRPr="005B2898">
        <w:t xml:space="preserve"> </w:t>
      </w:r>
      <w:r w:rsidR="00E06937" w:rsidRPr="005B2898">
        <w:t>Contact Information</w:t>
      </w:r>
      <w:bookmarkEnd w:id="5"/>
    </w:p>
    <w:p w14:paraId="2A541FAF" w14:textId="77777777" w:rsidR="0017424B" w:rsidRDefault="0017424B" w:rsidP="0017424B">
      <w:r>
        <w:t xml:space="preserve">All questions and inquiries regarding this </w:t>
      </w:r>
      <w:r w:rsidR="00D94EC0">
        <w:t>RFP</w:t>
      </w:r>
      <w:r>
        <w:t xml:space="preserve"> should be directed to: </w:t>
      </w:r>
    </w:p>
    <w:p w14:paraId="78504C5F" w14:textId="3710EFE4" w:rsidR="0017424B" w:rsidRDefault="00863A8B" w:rsidP="00D66FE4">
      <w:pPr>
        <w:ind w:left="720"/>
      </w:pPr>
      <w:r>
        <w:t xml:space="preserve">Ms. </w:t>
      </w:r>
      <w:r w:rsidR="008F4887">
        <w:t>Nisha Quasba</w:t>
      </w:r>
    </w:p>
    <w:p w14:paraId="3B8EC383" w14:textId="185F1BF8" w:rsidR="0017424B" w:rsidRDefault="008F4887" w:rsidP="00D66FE4">
      <w:pPr>
        <w:ind w:left="720"/>
      </w:pPr>
      <w:r>
        <w:t>Advisor</w:t>
      </w:r>
    </w:p>
    <w:p w14:paraId="6EEF3AC0" w14:textId="77777777" w:rsidR="00D66FE4" w:rsidRDefault="00D66FE4" w:rsidP="00D66FE4">
      <w:pPr>
        <w:ind w:left="720"/>
      </w:pPr>
      <w:proofErr w:type="spellStart"/>
      <w:r>
        <w:t>ETC</w:t>
      </w:r>
      <w:proofErr w:type="spellEnd"/>
      <w:r>
        <w:t xml:space="preserve"> Secretariat</w:t>
      </w:r>
    </w:p>
    <w:p w14:paraId="6AADC07F" w14:textId="4B5F9C01" w:rsidR="00D66FE4" w:rsidRDefault="006A7F14" w:rsidP="00D66FE4">
      <w:pPr>
        <w:ind w:left="720"/>
      </w:pPr>
      <w:r>
        <w:t>C/o</w:t>
      </w:r>
      <w:r w:rsidR="00D66FE4">
        <w:t xml:space="preserve"> </w:t>
      </w:r>
      <w:r w:rsidR="008F4887">
        <w:t xml:space="preserve">Faegre </w:t>
      </w:r>
      <w:r w:rsidR="00D66FE4">
        <w:t xml:space="preserve">Drinker Biddle &amp; </w:t>
      </w:r>
      <w:proofErr w:type="spellStart"/>
      <w:r w:rsidR="00D66FE4">
        <w:t>Reath</w:t>
      </w:r>
      <w:proofErr w:type="spellEnd"/>
      <w:r w:rsidR="00D66FE4">
        <w:t>, LLP</w:t>
      </w:r>
    </w:p>
    <w:p w14:paraId="26BEC5F1" w14:textId="77777777" w:rsidR="0017424B" w:rsidRDefault="00D66FE4" w:rsidP="00D66FE4">
      <w:pPr>
        <w:ind w:left="720"/>
      </w:pPr>
      <w:r>
        <w:t>1500 K St NW</w:t>
      </w:r>
      <w:r w:rsidR="0017424B">
        <w:t xml:space="preserve"> </w:t>
      </w:r>
    </w:p>
    <w:p w14:paraId="7FBC876A" w14:textId="77777777" w:rsidR="0017424B" w:rsidRDefault="00D66FE4" w:rsidP="00D66FE4">
      <w:pPr>
        <w:ind w:left="720"/>
      </w:pPr>
      <w:r>
        <w:t>Washington DC, 20005-1209</w:t>
      </w:r>
      <w:r w:rsidR="0017424B">
        <w:t xml:space="preserve">  </w:t>
      </w:r>
    </w:p>
    <w:p w14:paraId="7EA3D7AD" w14:textId="24F0C816" w:rsidR="0017424B" w:rsidRDefault="008F4887" w:rsidP="00D66FE4">
      <w:pPr>
        <w:ind w:left="720"/>
      </w:pPr>
      <w:r>
        <w:t>(202) 312-</w:t>
      </w:r>
      <w:r w:rsidRPr="008F4887">
        <w:t>7045</w:t>
      </w:r>
    </w:p>
    <w:p w14:paraId="6E9616E2" w14:textId="77777777" w:rsidR="003F73F1" w:rsidRDefault="001F7F2B" w:rsidP="007B3E0A">
      <w:pPr>
        <w:ind w:left="720"/>
      </w:pPr>
      <w:hyperlink r:id="rId13" w:history="1">
        <w:r w:rsidR="0042412B" w:rsidRPr="00934410">
          <w:rPr>
            <w:rStyle w:val="Hyperlink"/>
          </w:rPr>
          <w:t>info@etconsortium.org</w:t>
        </w:r>
      </w:hyperlink>
      <w:r w:rsidR="0042412B">
        <w:t xml:space="preserve"> </w:t>
      </w:r>
    </w:p>
    <w:p w14:paraId="0EF8D2DE" w14:textId="77777777" w:rsidR="007C3713" w:rsidRDefault="001F7F2B" w:rsidP="007B3E0A">
      <w:pPr>
        <w:ind w:left="720"/>
      </w:pPr>
      <w:hyperlink r:id="rId14" w:history="1">
        <w:r w:rsidR="00B738F5" w:rsidRPr="001B414E">
          <w:rPr>
            <w:rStyle w:val="Hyperlink"/>
          </w:rPr>
          <w:t>http://www.etconsortium.org/</w:t>
        </w:r>
      </w:hyperlink>
      <w:r w:rsidR="00B738F5">
        <w:t xml:space="preserve"> </w:t>
      </w:r>
    </w:p>
    <w:p w14:paraId="7ABE3E60" w14:textId="77777777" w:rsidR="007B3E0A" w:rsidRPr="005B2898" w:rsidRDefault="007B3E0A" w:rsidP="00612F49">
      <w:pPr>
        <w:pStyle w:val="Heading2"/>
      </w:pPr>
      <w:bookmarkStart w:id="6" w:name="_Toc43383172"/>
      <w:r w:rsidRPr="005B2898">
        <w:t xml:space="preserve">Anticipated </w:t>
      </w:r>
      <w:r w:rsidRPr="00606AC5">
        <w:t>Time</w:t>
      </w:r>
      <w:r w:rsidRPr="005B2898">
        <w:t xml:space="preserve"> Frames for Evaluation and Selection Process</w:t>
      </w:r>
      <w:bookmarkEnd w:id="6"/>
    </w:p>
    <w:p w14:paraId="368DA960" w14:textId="77777777" w:rsidR="00AD6953" w:rsidRPr="00794664" w:rsidRDefault="00AD6953" w:rsidP="00AD6953">
      <w:pPr>
        <w:tabs>
          <w:tab w:val="left" w:leader="dot" w:pos="7200"/>
        </w:tabs>
        <w:ind w:left="720"/>
      </w:pPr>
      <w:r>
        <w:t>Issue RFP</w:t>
      </w:r>
      <w:r>
        <w:tab/>
      </w:r>
      <w:r w:rsidRPr="00794664">
        <w:t xml:space="preserve">July 13, 2020 </w:t>
      </w:r>
    </w:p>
    <w:p w14:paraId="73A7A2FC" w14:textId="64566578" w:rsidR="00AD6953" w:rsidRPr="00794664" w:rsidRDefault="00AD6953" w:rsidP="00AD6953">
      <w:pPr>
        <w:tabs>
          <w:tab w:val="left" w:leader="dot" w:pos="7200"/>
        </w:tabs>
        <w:ind w:left="720"/>
      </w:pPr>
      <w:r w:rsidRPr="00794664">
        <w:t>Questions on RFP due</w:t>
      </w:r>
      <w:r w:rsidRPr="00794664">
        <w:tab/>
      </w:r>
      <w:r w:rsidR="001F7F2B">
        <w:t>August 10</w:t>
      </w:r>
      <w:r w:rsidRPr="00794664">
        <w:t xml:space="preserve">, 2020 </w:t>
      </w:r>
    </w:p>
    <w:p w14:paraId="012498F5" w14:textId="473D59EA" w:rsidR="00AD6953" w:rsidRPr="00794664" w:rsidRDefault="00AD6953" w:rsidP="00AD6953">
      <w:pPr>
        <w:tabs>
          <w:tab w:val="left" w:leader="dot" w:pos="7200"/>
        </w:tabs>
        <w:ind w:left="720"/>
      </w:pPr>
      <w:r w:rsidRPr="00794664">
        <w:t>Responses to RFP due</w:t>
      </w:r>
      <w:r w:rsidRPr="00794664">
        <w:tab/>
      </w:r>
      <w:r w:rsidR="001F7F2B">
        <w:t>August 31</w:t>
      </w:r>
      <w:r w:rsidRPr="00794664">
        <w:t xml:space="preserve">, 2020 </w:t>
      </w:r>
    </w:p>
    <w:p w14:paraId="740CA8C5" w14:textId="77777777" w:rsidR="00AD6953" w:rsidRPr="00794664" w:rsidRDefault="00AD6953" w:rsidP="00AD6953">
      <w:pPr>
        <w:tabs>
          <w:tab w:val="left" w:leader="dot" w:pos="7200"/>
        </w:tabs>
        <w:ind w:left="720"/>
      </w:pPr>
      <w:r w:rsidRPr="00794664">
        <w:t>Invitations sent to respondents for presentation</w:t>
      </w:r>
      <w:r w:rsidRPr="00794664">
        <w:tab/>
        <w:t xml:space="preserve">September 2020 </w:t>
      </w:r>
    </w:p>
    <w:p w14:paraId="24B38F7F" w14:textId="77777777" w:rsidR="00AD6953" w:rsidRPr="00794664" w:rsidRDefault="00AD6953" w:rsidP="00AD6953">
      <w:pPr>
        <w:tabs>
          <w:tab w:val="left" w:leader="dot" w:pos="7200"/>
        </w:tabs>
        <w:ind w:left="720"/>
      </w:pPr>
      <w:r w:rsidRPr="00794664">
        <w:t xml:space="preserve">Presentation to </w:t>
      </w:r>
      <w:proofErr w:type="spellStart"/>
      <w:r w:rsidRPr="00794664">
        <w:t>ETC</w:t>
      </w:r>
      <w:proofErr w:type="spellEnd"/>
      <w:r w:rsidRPr="00794664">
        <w:t xml:space="preserve"> by respondents</w:t>
      </w:r>
      <w:r w:rsidRPr="00794664">
        <w:tab/>
        <w:t xml:space="preserve">Sept – Oct 2020 </w:t>
      </w:r>
    </w:p>
    <w:p w14:paraId="1794B8CE" w14:textId="23EBBE3A" w:rsidR="00AD6953" w:rsidRDefault="00AD6953" w:rsidP="00AD6953">
      <w:pPr>
        <w:tabs>
          <w:tab w:val="left" w:leader="dot" w:pos="7200"/>
        </w:tabs>
        <w:ind w:left="720"/>
      </w:pPr>
      <w:r w:rsidRPr="00794664">
        <w:t>Select collaborator for project</w:t>
      </w:r>
      <w:r w:rsidRPr="00794664">
        <w:tab/>
      </w:r>
      <w:r w:rsidR="001F7F2B">
        <w:t>Oct</w:t>
      </w:r>
      <w:r w:rsidRPr="00794664">
        <w:t xml:space="preserve"> – </w:t>
      </w:r>
      <w:r w:rsidR="001F7F2B">
        <w:t>Nov</w:t>
      </w:r>
      <w:r w:rsidRPr="00794664">
        <w:t xml:space="preserve"> 2020 </w:t>
      </w:r>
    </w:p>
    <w:p w14:paraId="3F827D1E" w14:textId="77777777" w:rsidR="00AD6953" w:rsidRDefault="00AD6953" w:rsidP="00AD6953">
      <w:pPr>
        <w:tabs>
          <w:tab w:val="left" w:leader="dot" w:pos="7200"/>
        </w:tabs>
        <w:ind w:left="720"/>
      </w:pPr>
    </w:p>
    <w:p w14:paraId="0C06D047" w14:textId="09A74566" w:rsidR="00AD6953" w:rsidRDefault="00AD6953" w:rsidP="00AD6953">
      <w:pPr>
        <w:tabs>
          <w:tab w:val="left" w:leader="dot" w:pos="7200"/>
        </w:tabs>
        <w:ind w:left="720"/>
        <w:jc w:val="both"/>
        <w:rPr>
          <w:b/>
          <w:i/>
        </w:rPr>
      </w:pPr>
      <w:r w:rsidRPr="00794664">
        <w:rPr>
          <w:b/>
          <w:i/>
        </w:rPr>
        <w:t xml:space="preserve">Please submit your response electronically to the above address.  Responses received after August </w:t>
      </w:r>
      <w:r w:rsidR="001F7F2B">
        <w:rPr>
          <w:b/>
          <w:i/>
        </w:rPr>
        <w:t>31</w:t>
      </w:r>
      <w:r w:rsidRPr="00794664">
        <w:rPr>
          <w:b/>
          <w:i/>
        </w:rPr>
        <w:t>, 2020</w:t>
      </w:r>
      <w:r w:rsidRPr="00794664">
        <w:t xml:space="preserve"> </w:t>
      </w:r>
      <w:r w:rsidRPr="00794664">
        <w:rPr>
          <w:b/>
          <w:i/>
        </w:rPr>
        <w:t>will</w:t>
      </w:r>
      <w:r w:rsidRPr="00DB0C76">
        <w:rPr>
          <w:b/>
          <w:i/>
        </w:rPr>
        <w:t xml:space="preserve"> </w:t>
      </w:r>
      <w:r>
        <w:rPr>
          <w:b/>
          <w:bCs/>
          <w:i/>
          <w:iCs/>
        </w:rPr>
        <w:t>not benefit from full consideration and may be excluded from the selection process</w:t>
      </w:r>
      <w:r w:rsidRPr="00DB0C76">
        <w:rPr>
          <w:b/>
          <w:i/>
        </w:rPr>
        <w:t>.</w:t>
      </w:r>
    </w:p>
    <w:p w14:paraId="79252574" w14:textId="7C70E83D" w:rsidR="00D9545C" w:rsidRDefault="00AD6953" w:rsidP="00AD6953">
      <w:pPr>
        <w:tabs>
          <w:tab w:val="left" w:leader="dot" w:pos="7200"/>
        </w:tabs>
        <w:ind w:left="720"/>
        <w:jc w:val="both"/>
        <w:rPr>
          <w:b/>
          <w:i/>
        </w:rPr>
      </w:pPr>
      <w:r>
        <w:rPr>
          <w:b/>
          <w:i/>
        </w:rPr>
        <w:br w:type="page"/>
      </w:r>
    </w:p>
    <w:p w14:paraId="1A19EC19" w14:textId="2A020A56" w:rsidR="00800F24" w:rsidRDefault="00800F24" w:rsidP="00E35722">
      <w:pPr>
        <w:pStyle w:val="Heading1"/>
      </w:pPr>
      <w:bookmarkStart w:id="7" w:name="_Toc43383173"/>
      <w:r w:rsidRPr="005B2898">
        <w:lastRenderedPageBreak/>
        <w:t xml:space="preserve">Project </w:t>
      </w:r>
      <w:r w:rsidRPr="00800F24">
        <w:t>Information</w:t>
      </w:r>
      <w:bookmarkEnd w:id="7"/>
    </w:p>
    <w:p w14:paraId="6F83488E" w14:textId="77777777" w:rsidR="003D0260" w:rsidRDefault="00D36DE7" w:rsidP="00612F49">
      <w:pPr>
        <w:pStyle w:val="Heading2"/>
      </w:pPr>
      <w:bookmarkStart w:id="8" w:name="_Toc43383174"/>
      <w:r w:rsidRPr="005B2898">
        <w:t xml:space="preserve">Possible </w:t>
      </w:r>
      <w:r w:rsidRPr="00612F49">
        <w:t>Project</w:t>
      </w:r>
      <w:r w:rsidRPr="005B2898">
        <w:t xml:space="preserve"> </w:t>
      </w:r>
      <w:r w:rsidRPr="003A4041">
        <w:t>Sponsors</w:t>
      </w:r>
      <w:bookmarkEnd w:id="8"/>
    </w:p>
    <w:tbl>
      <w:tblPr>
        <w:tblStyle w:val="TableGrid"/>
        <w:tblW w:w="0" w:type="auto"/>
        <w:tblLook w:val="04A0" w:firstRow="1" w:lastRow="0" w:firstColumn="1" w:lastColumn="0" w:noHBand="0" w:noVBand="1"/>
      </w:tblPr>
      <w:tblGrid>
        <w:gridCol w:w="9350"/>
      </w:tblGrid>
      <w:tr w:rsidR="00612F49" w14:paraId="3E563649" w14:textId="77777777" w:rsidTr="00DF0678">
        <w:trPr>
          <w:trHeight w:val="1872"/>
        </w:trPr>
        <w:tc>
          <w:tcPr>
            <w:tcW w:w="9576" w:type="dxa"/>
            <w:shd w:val="clear" w:color="auto" w:fill="D9D9D9" w:themeFill="background1" w:themeFillShade="D9"/>
          </w:tcPr>
          <w:p w14:paraId="1A8368BF" w14:textId="09DA884D" w:rsidR="00612F49" w:rsidRPr="005B2898" w:rsidRDefault="000F1B76" w:rsidP="003F1C71">
            <w:r w:rsidRPr="005F0A2A">
              <w:t xml:space="preserve">AbbVie, Amgen, </w:t>
            </w:r>
            <w:r>
              <w:t xml:space="preserve">AstraZeneca, </w:t>
            </w:r>
            <w:proofErr w:type="spellStart"/>
            <w:r w:rsidRPr="005F0A2A">
              <w:t>Boehringer</w:t>
            </w:r>
            <w:proofErr w:type="spellEnd"/>
            <w:r w:rsidRPr="005F0A2A">
              <w:t xml:space="preserve"> </w:t>
            </w:r>
            <w:proofErr w:type="spellStart"/>
            <w:r w:rsidRPr="005F0A2A">
              <w:t>Ingelheim</w:t>
            </w:r>
            <w:proofErr w:type="spellEnd"/>
            <w:r w:rsidRPr="005F0A2A">
              <w:t xml:space="preserve">, </w:t>
            </w:r>
            <w:r>
              <w:t>Bristol</w:t>
            </w:r>
            <w:r w:rsidR="003F1C71">
              <w:t xml:space="preserve"> </w:t>
            </w:r>
            <w:r>
              <w:t xml:space="preserve">Myers Squibb, </w:t>
            </w:r>
            <w:r w:rsidRPr="005F0A2A">
              <w:t xml:space="preserve">Eli Lilly, </w:t>
            </w:r>
            <w:r w:rsidR="00E20D28">
              <w:t xml:space="preserve">Genentech, </w:t>
            </w:r>
            <w:r w:rsidRPr="005F0A2A">
              <w:t>Merck, Pfizer</w:t>
            </w:r>
            <w:r>
              <w:t>, Takeda</w:t>
            </w:r>
          </w:p>
        </w:tc>
      </w:tr>
    </w:tbl>
    <w:p w14:paraId="0C6D72A1" w14:textId="77777777" w:rsidR="00612F49" w:rsidRDefault="00D36DE7" w:rsidP="00612F49">
      <w:pPr>
        <w:pStyle w:val="Heading2"/>
      </w:pPr>
      <w:bookmarkStart w:id="9" w:name="_Toc43383175"/>
      <w:r w:rsidRPr="005B2898">
        <w:t>Description</w:t>
      </w:r>
      <w:bookmarkEnd w:id="9"/>
    </w:p>
    <w:tbl>
      <w:tblPr>
        <w:tblStyle w:val="TableGrid"/>
        <w:tblW w:w="0" w:type="auto"/>
        <w:tblLook w:val="04A0" w:firstRow="1" w:lastRow="0" w:firstColumn="1" w:lastColumn="0" w:noHBand="0" w:noVBand="1"/>
      </w:tblPr>
      <w:tblGrid>
        <w:gridCol w:w="9350"/>
      </w:tblGrid>
      <w:tr w:rsidR="00612F49" w14:paraId="17134FC0" w14:textId="77777777" w:rsidTr="00AD6953">
        <w:trPr>
          <w:trHeight w:val="7199"/>
        </w:trPr>
        <w:tc>
          <w:tcPr>
            <w:tcW w:w="9350" w:type="dxa"/>
            <w:shd w:val="clear" w:color="auto" w:fill="D9D9D9" w:themeFill="background1" w:themeFillShade="D9"/>
          </w:tcPr>
          <w:p w14:paraId="5DD33160" w14:textId="77777777" w:rsidR="001F693F" w:rsidRDefault="00600173" w:rsidP="00DF0678">
            <w:r>
              <w:t xml:space="preserve">Predicting </w:t>
            </w:r>
            <w:r w:rsidR="00D83D15">
              <w:t xml:space="preserve">changes in powder properties </w:t>
            </w:r>
            <w:r>
              <w:t xml:space="preserve">upon scale-up </w:t>
            </w:r>
            <w:r w:rsidR="00D83D15">
              <w:t xml:space="preserve">due to agitated drying </w:t>
            </w:r>
            <w:r>
              <w:t xml:space="preserve">remains a challenge in the pharmaceutical industry. </w:t>
            </w:r>
            <w:r w:rsidR="007B29B5">
              <w:t xml:space="preserve">While some limited tools exist </w:t>
            </w:r>
            <w:r w:rsidR="00061272">
              <w:t>to model</w:t>
            </w:r>
            <w:r w:rsidR="007B29B5">
              <w:t xml:space="preserve"> drying kinetics</w:t>
            </w:r>
            <w:r w:rsidR="00061272">
              <w:t xml:space="preserve"> by a broader audience</w:t>
            </w:r>
            <w:r w:rsidR="007B29B5">
              <w:t xml:space="preserve">, modeling attrition during drying </w:t>
            </w:r>
            <w:r w:rsidR="00061272">
              <w:t xml:space="preserve">still remains inaccessible. Most approaches are </w:t>
            </w:r>
            <w:r w:rsidR="00D83D15">
              <w:t xml:space="preserve">based on </w:t>
            </w:r>
            <w:r w:rsidR="00061272">
              <w:t xml:space="preserve">Discrete Element Method (DEM), and remain out of reach for </w:t>
            </w:r>
            <w:r w:rsidR="009154BE">
              <w:t>widespread adoptio</w:t>
            </w:r>
            <w:r w:rsidR="00AC4E15">
              <w:t>n</w:t>
            </w:r>
            <w:r w:rsidR="00D83D15">
              <w:t xml:space="preserve"> due to the complexity and computational power required</w:t>
            </w:r>
            <w:r w:rsidR="00AC4E15">
              <w:t xml:space="preserve">. </w:t>
            </w:r>
          </w:p>
          <w:p w14:paraId="0A1A1422" w14:textId="77777777" w:rsidR="00B31716" w:rsidRDefault="00B31716" w:rsidP="00DF0678"/>
          <w:p w14:paraId="2583112E" w14:textId="04EB5CB7" w:rsidR="00B31716" w:rsidRDefault="00BD4988" w:rsidP="00DF0678">
            <w:proofErr w:type="spellStart"/>
            <w:r>
              <w:t>ETC</w:t>
            </w:r>
            <w:proofErr w:type="spellEnd"/>
            <w:r>
              <w:t xml:space="preserve"> is</w:t>
            </w:r>
            <w:r w:rsidR="00B31716">
              <w:t xml:space="preserve"> seeking a proj</w:t>
            </w:r>
            <w:bookmarkStart w:id="10" w:name="_GoBack"/>
            <w:bookmarkEnd w:id="10"/>
            <w:r w:rsidR="00B31716">
              <w:t xml:space="preserve">ect to develop a widely accessible module for modeling </w:t>
            </w:r>
            <w:r w:rsidR="00BA2348">
              <w:t xml:space="preserve">particle </w:t>
            </w:r>
            <w:r w:rsidR="00B31716">
              <w:t xml:space="preserve">attrition during </w:t>
            </w:r>
            <w:r w:rsidR="00BA2348">
              <w:t xml:space="preserve">agitated </w:t>
            </w:r>
            <w:r w:rsidR="00B31716">
              <w:t xml:space="preserve">drying. The project would </w:t>
            </w:r>
            <w:r w:rsidR="00DE7258">
              <w:t>include</w:t>
            </w:r>
            <w:r w:rsidR="00B31716">
              <w:t xml:space="preserve">: </w:t>
            </w:r>
          </w:p>
          <w:p w14:paraId="3036C75C" w14:textId="77777777" w:rsidR="00DE7258" w:rsidRDefault="00DE7258" w:rsidP="00B31716">
            <w:pPr>
              <w:pStyle w:val="ListParagraph"/>
              <w:numPr>
                <w:ilvl w:val="0"/>
                <w:numId w:val="12"/>
              </w:numPr>
            </w:pPr>
            <w:r>
              <w:t xml:space="preserve">Using DEM, population balance, and experimental </w:t>
            </w:r>
            <w:r w:rsidR="00FA69B0">
              <w:t>approaches</w:t>
            </w:r>
            <w:r>
              <w:t xml:space="preserve"> to develop</w:t>
            </w:r>
            <w:r w:rsidR="00FA69B0">
              <w:t xml:space="preserve"> drying attrition models, or</w:t>
            </w:r>
            <w:r w:rsidR="00BA2348">
              <w:t xml:space="preserve"> validate</w:t>
            </w:r>
            <w:r w:rsidR="00FA69B0">
              <w:t xml:space="preserve"> published models</w:t>
            </w:r>
            <w:r w:rsidR="00BA2348">
              <w:t xml:space="preserve"> for widespread use</w:t>
            </w:r>
            <w:r w:rsidR="00FA69B0">
              <w:t xml:space="preserve">. </w:t>
            </w:r>
            <w:r>
              <w:t xml:space="preserve"> </w:t>
            </w:r>
          </w:p>
          <w:p w14:paraId="408AF05C" w14:textId="5500AEF2" w:rsidR="00861C74" w:rsidRDefault="00FA69B0" w:rsidP="00BA2348">
            <w:pPr>
              <w:pStyle w:val="ListParagraph"/>
              <w:numPr>
                <w:ilvl w:val="0"/>
                <w:numId w:val="12"/>
              </w:numPr>
            </w:pPr>
            <w:r>
              <w:t>Develop a module implementing</w:t>
            </w:r>
            <w:r w:rsidR="00BA2348">
              <w:t xml:space="preserve"> these models</w:t>
            </w:r>
            <w:r>
              <w:t xml:space="preserve"> </w:t>
            </w:r>
            <w:r w:rsidR="00BA2348">
              <w:t>i</w:t>
            </w:r>
            <w:r w:rsidR="00861C74">
              <w:t xml:space="preserve">n </w:t>
            </w:r>
            <w:proofErr w:type="spellStart"/>
            <w:r w:rsidR="00861C74">
              <w:t>D</w:t>
            </w:r>
            <w:r w:rsidR="00B31716">
              <w:t>ynochem</w:t>
            </w:r>
            <w:proofErr w:type="spellEnd"/>
            <w:r w:rsidR="00B31716">
              <w:t xml:space="preserve">, PSE, </w:t>
            </w:r>
            <w:r w:rsidR="003F1C71">
              <w:t>Excel</w:t>
            </w:r>
            <w:r w:rsidR="00B31716">
              <w:t xml:space="preserve">, </w:t>
            </w:r>
            <w:r w:rsidR="003F1C71">
              <w:t>P</w:t>
            </w:r>
            <w:r w:rsidR="00B31716">
              <w:t xml:space="preserve">ython, </w:t>
            </w:r>
            <w:proofErr w:type="spellStart"/>
            <w:r w:rsidR="003F1C71">
              <w:t>MATLAB</w:t>
            </w:r>
            <w:proofErr w:type="spellEnd"/>
            <w:r w:rsidR="00B31716">
              <w:t xml:space="preserve">, </w:t>
            </w:r>
            <w:r w:rsidR="003F1C71">
              <w:t xml:space="preserve">R, </w:t>
            </w:r>
            <w:r w:rsidR="00B31716">
              <w:t xml:space="preserve">or other platforms which </w:t>
            </w:r>
            <w:r w:rsidR="00BA2348">
              <w:t>are widely available, and have a low barrier to entry</w:t>
            </w:r>
            <w:r w:rsidR="00B31716">
              <w:t>.</w:t>
            </w:r>
          </w:p>
          <w:p w14:paraId="2D33CE64" w14:textId="77777777" w:rsidR="00BA2348" w:rsidRDefault="00BA2348" w:rsidP="00BA2348">
            <w:pPr>
              <w:pStyle w:val="ListParagraph"/>
              <w:numPr>
                <w:ilvl w:val="0"/>
                <w:numId w:val="12"/>
              </w:numPr>
            </w:pPr>
            <w:r>
              <w:t>Capture attrition physics at lab scale, and upon scale-up.</w:t>
            </w:r>
          </w:p>
          <w:p w14:paraId="3781AB6B" w14:textId="77777777" w:rsidR="00340A34" w:rsidRDefault="00340A34" w:rsidP="00340A34"/>
          <w:p w14:paraId="049A0097" w14:textId="77777777" w:rsidR="00340A34" w:rsidRDefault="00BF30A5" w:rsidP="00340A34">
            <w:r>
              <w:t>The project proposal should be broken into phases including:</w:t>
            </w:r>
          </w:p>
          <w:p w14:paraId="231556BB" w14:textId="77777777" w:rsidR="00590A00" w:rsidRDefault="00590A00" w:rsidP="00BF30A5">
            <w:pPr>
              <w:pStyle w:val="ListParagraph"/>
              <w:numPr>
                <w:ilvl w:val="0"/>
                <w:numId w:val="7"/>
              </w:numPr>
            </w:pPr>
            <w:r>
              <w:t>Approach selection and capturing appropriate particle attrition physics, with feedback and revisions from participating members.</w:t>
            </w:r>
          </w:p>
          <w:p w14:paraId="04AD0E6B" w14:textId="77777777" w:rsidR="00EF45F0" w:rsidRDefault="00EF45F0" w:rsidP="00BF30A5">
            <w:pPr>
              <w:pStyle w:val="ListParagraph"/>
              <w:numPr>
                <w:ilvl w:val="0"/>
                <w:numId w:val="7"/>
              </w:numPr>
            </w:pPr>
            <w:r>
              <w:t>Evaluation of performance across a range of materials, conditions, and scales.</w:t>
            </w:r>
          </w:p>
          <w:p w14:paraId="7E0EC11C" w14:textId="18FD11D7" w:rsidR="00C57B40" w:rsidRPr="005B2898" w:rsidRDefault="007F59A6">
            <w:pPr>
              <w:pStyle w:val="ListParagraph"/>
              <w:numPr>
                <w:ilvl w:val="0"/>
                <w:numId w:val="7"/>
              </w:numPr>
            </w:pPr>
            <w:r>
              <w:t>Strategy to i</w:t>
            </w:r>
            <w:r w:rsidR="003F1C71">
              <w:t>ntegrat</w:t>
            </w:r>
            <w:r>
              <w:t>e</w:t>
            </w:r>
            <w:r w:rsidR="003F1C71">
              <w:t xml:space="preserve"> models into process development software</w:t>
            </w:r>
            <w:r>
              <w:t xml:space="preserve"> (e.g., through c</w:t>
            </w:r>
            <w:r w:rsidR="00590A00">
              <w:t xml:space="preserve">ollaboration with </w:t>
            </w:r>
            <w:r w:rsidR="003F1C71">
              <w:t xml:space="preserve">process development </w:t>
            </w:r>
            <w:r w:rsidR="00590A00">
              <w:t>software developers</w:t>
            </w:r>
            <w:r w:rsidR="00EF45F0">
              <w:t>/vendors</w:t>
            </w:r>
            <w:r>
              <w:t>, SDK kits, plugins, etc.).</w:t>
            </w:r>
          </w:p>
        </w:tc>
      </w:tr>
    </w:tbl>
    <w:p w14:paraId="26CAC72E" w14:textId="77777777" w:rsidR="00AD6953" w:rsidRDefault="00AD6953" w:rsidP="00AD6953">
      <w:pPr>
        <w:pStyle w:val="Heading2"/>
        <w:numPr>
          <w:ilvl w:val="0"/>
          <w:numId w:val="0"/>
        </w:numPr>
        <w:ind w:left="1008" w:hanging="576"/>
      </w:pPr>
      <w:bookmarkStart w:id="11" w:name="_Toc43383176"/>
    </w:p>
    <w:p w14:paraId="7F505E2C" w14:textId="77777777" w:rsidR="00AD6953" w:rsidRDefault="00AD6953">
      <w:pPr>
        <w:keepNext w:val="0"/>
        <w:keepLines w:val="0"/>
        <w:rPr>
          <w:rFonts w:eastAsia="Times New Roman" w:cs="Times New Roman"/>
          <w:b/>
          <w:bCs/>
          <w:szCs w:val="26"/>
        </w:rPr>
      </w:pPr>
      <w:r>
        <w:br w:type="page"/>
      </w:r>
    </w:p>
    <w:p w14:paraId="5AE746E6" w14:textId="4C47F35F" w:rsidR="00CC54AC" w:rsidRPr="005B2898" w:rsidRDefault="00760766" w:rsidP="00612F49">
      <w:pPr>
        <w:pStyle w:val="Heading2"/>
      </w:pPr>
      <w:r>
        <w:lastRenderedPageBreak/>
        <w:t>Model requirements</w:t>
      </w:r>
      <w:bookmarkEnd w:id="11"/>
    </w:p>
    <w:p w14:paraId="7597D0B3" w14:textId="77777777" w:rsidR="0079761E" w:rsidRPr="0030651A" w:rsidRDefault="00760766" w:rsidP="00612F49">
      <w:pPr>
        <w:pStyle w:val="Heading3"/>
      </w:pPr>
      <w:bookmarkStart w:id="12" w:name="_Toc43383177"/>
      <w:r>
        <w:t>Necessary features</w:t>
      </w:r>
      <w:bookmarkEnd w:id="12"/>
    </w:p>
    <w:tbl>
      <w:tblPr>
        <w:tblStyle w:val="TableGrid"/>
        <w:tblW w:w="0" w:type="auto"/>
        <w:tblLook w:val="04A0" w:firstRow="1" w:lastRow="0" w:firstColumn="1" w:lastColumn="0" w:noHBand="0" w:noVBand="1"/>
      </w:tblPr>
      <w:tblGrid>
        <w:gridCol w:w="9350"/>
      </w:tblGrid>
      <w:tr w:rsidR="00530F7B" w14:paraId="4F1AD3C6" w14:textId="77777777" w:rsidTr="00BD0D8D">
        <w:trPr>
          <w:trHeight w:val="638"/>
        </w:trPr>
        <w:tc>
          <w:tcPr>
            <w:tcW w:w="9576" w:type="dxa"/>
            <w:shd w:val="clear" w:color="auto" w:fill="D9D9D9" w:themeFill="background1" w:themeFillShade="D9"/>
          </w:tcPr>
          <w:p w14:paraId="5C2E597D" w14:textId="77777777" w:rsidR="00E63B4F" w:rsidRDefault="00EF45F0" w:rsidP="00BE6F06">
            <w:pPr>
              <w:pStyle w:val="ListParagraph"/>
              <w:numPr>
                <w:ilvl w:val="0"/>
                <w:numId w:val="6"/>
              </w:numPr>
            </w:pPr>
            <w:r>
              <w:t>Model</w:t>
            </w:r>
            <w:r w:rsidR="00E63B4F">
              <w:t xml:space="preserve"> </w:t>
            </w:r>
            <w:r w:rsidR="005845CA">
              <w:t xml:space="preserve">Software </w:t>
            </w:r>
            <w:r w:rsidR="00E63B4F">
              <w:t>Requirements</w:t>
            </w:r>
            <w:r w:rsidR="005845CA">
              <w:t>:</w:t>
            </w:r>
          </w:p>
          <w:p w14:paraId="792BF0FD" w14:textId="77777777" w:rsidR="00EF45F0" w:rsidRDefault="00EF45F0" w:rsidP="00BE6F06">
            <w:pPr>
              <w:pStyle w:val="ListParagraph"/>
              <w:numPr>
                <w:ilvl w:val="1"/>
                <w:numId w:val="6"/>
              </w:numPr>
            </w:pPr>
            <w:r>
              <w:t>Must be a</w:t>
            </w:r>
            <w:r w:rsidR="009934B1">
              <w:t xml:space="preserve">ble to replicate attrition behavior at </w:t>
            </w:r>
            <w:r w:rsidR="00E20D28">
              <w:t>lab scale (10-50 g)</w:t>
            </w:r>
            <w:r w:rsidR="009934B1">
              <w:t xml:space="preserve"> </w:t>
            </w:r>
            <w:r w:rsidR="00E20D28">
              <w:t>through commercial scale (~100 kg)</w:t>
            </w:r>
            <w:r w:rsidR="009934B1">
              <w:t xml:space="preserve">. </w:t>
            </w:r>
          </w:p>
          <w:p w14:paraId="25C91F49" w14:textId="77777777" w:rsidR="009934B1" w:rsidRDefault="009934B1" w:rsidP="00BE6F06">
            <w:pPr>
              <w:pStyle w:val="ListParagraph"/>
              <w:numPr>
                <w:ilvl w:val="1"/>
                <w:numId w:val="6"/>
              </w:numPr>
            </w:pPr>
            <w:r>
              <w:t>Model inputs should be measurements which can be reasonably done by any pharmaceutical research lab with standard, off-the-shelf equipment, probes, and instruments.</w:t>
            </w:r>
          </w:p>
          <w:p w14:paraId="2FC1F349" w14:textId="61A5EE3C" w:rsidR="005845CA" w:rsidRDefault="005845CA" w:rsidP="00BE6F06">
            <w:pPr>
              <w:pStyle w:val="ListParagraph"/>
              <w:numPr>
                <w:ilvl w:val="1"/>
                <w:numId w:val="6"/>
              </w:numPr>
            </w:pPr>
            <w:r>
              <w:t>Model should be able to run on standard-issue laptops</w:t>
            </w:r>
            <w:r w:rsidR="00E20D28">
              <w:t xml:space="preserve"> or a standard cloud computing platform</w:t>
            </w:r>
            <w:r w:rsidR="00F35322">
              <w:t xml:space="preserve"> (</w:t>
            </w:r>
            <w:r w:rsidR="006A7F14">
              <w:t>E.g.</w:t>
            </w:r>
            <w:r w:rsidR="00F35322">
              <w:t>: Domino)</w:t>
            </w:r>
            <w:r>
              <w:t>.</w:t>
            </w:r>
          </w:p>
          <w:p w14:paraId="3E9F0119" w14:textId="77777777" w:rsidR="005845CA" w:rsidRDefault="005845CA" w:rsidP="00BE6F06">
            <w:pPr>
              <w:pStyle w:val="ListParagraph"/>
              <w:numPr>
                <w:ilvl w:val="1"/>
                <w:numId w:val="6"/>
              </w:numPr>
            </w:pPr>
            <w:r>
              <w:t xml:space="preserve">Model inputs, and outputs should be intuitive – no pre-, or post-processing of data would need to be done. </w:t>
            </w:r>
          </w:p>
          <w:p w14:paraId="74FA0428" w14:textId="77777777" w:rsidR="00EF45F0" w:rsidRDefault="005845CA" w:rsidP="00BE6F06">
            <w:pPr>
              <w:pStyle w:val="ListParagraph"/>
              <w:numPr>
                <w:ilvl w:val="1"/>
                <w:numId w:val="6"/>
              </w:numPr>
            </w:pPr>
            <w:r>
              <w:t xml:space="preserve">Ability to run on Windows 7 or 10 is strongly encouraged. </w:t>
            </w:r>
          </w:p>
          <w:p w14:paraId="367E57D6" w14:textId="77777777" w:rsidR="005845CA" w:rsidRDefault="005845CA" w:rsidP="005845CA">
            <w:pPr>
              <w:pStyle w:val="ListParagraph"/>
              <w:numPr>
                <w:ilvl w:val="0"/>
                <w:numId w:val="6"/>
              </w:numPr>
            </w:pPr>
            <w:r>
              <w:t>Model physics requirements</w:t>
            </w:r>
            <w:r w:rsidR="00F35322">
              <w:t>:</w:t>
            </w:r>
          </w:p>
          <w:p w14:paraId="27FC7666" w14:textId="77777777" w:rsidR="00DE5735" w:rsidRDefault="002237EF" w:rsidP="00BE6F06">
            <w:pPr>
              <w:pStyle w:val="ListParagraph"/>
              <w:numPr>
                <w:ilvl w:val="1"/>
                <w:numId w:val="6"/>
              </w:numPr>
            </w:pPr>
            <w:r>
              <w:t>Must</w:t>
            </w:r>
            <w:r w:rsidR="008379D6">
              <w:t xml:space="preserve"> be</w:t>
            </w:r>
            <w:r w:rsidR="00E20D28">
              <w:t xml:space="preserve"> able to </w:t>
            </w:r>
            <w:r w:rsidR="00DE5735">
              <w:t xml:space="preserve">incorporate impacts of solvent (e.g. residual solvent levels, solvent types such as aqueous and </w:t>
            </w:r>
            <w:r w:rsidR="008379D6">
              <w:t>organic</w:t>
            </w:r>
            <w:r w:rsidR="00DE5735">
              <w:t>)</w:t>
            </w:r>
            <w:r w:rsidR="00E20D28">
              <w:t xml:space="preserve"> </w:t>
            </w:r>
            <w:r w:rsidR="00DE5735">
              <w:t>on attrition.</w:t>
            </w:r>
          </w:p>
          <w:p w14:paraId="1B56EFBD" w14:textId="77777777" w:rsidR="008379D6" w:rsidRDefault="00DE5735" w:rsidP="00BE6F06">
            <w:pPr>
              <w:pStyle w:val="ListParagraph"/>
              <w:numPr>
                <w:ilvl w:val="1"/>
                <w:numId w:val="6"/>
              </w:numPr>
            </w:pPr>
            <w:r>
              <w:t xml:space="preserve">Must be able to hand a range of </w:t>
            </w:r>
            <w:r w:rsidR="008379D6">
              <w:t xml:space="preserve">pharmaceutical </w:t>
            </w:r>
            <w:r w:rsidR="00D83D15">
              <w:t xml:space="preserve">compounds </w:t>
            </w:r>
            <w:r>
              <w:t>including free forms and</w:t>
            </w:r>
            <w:r w:rsidR="00D83D15">
              <w:t xml:space="preserve"> </w:t>
            </w:r>
            <w:r w:rsidR="008379D6">
              <w:t>salts (hydrochloride salts, etc.)</w:t>
            </w:r>
          </w:p>
          <w:p w14:paraId="7137E07A" w14:textId="77777777" w:rsidR="005B75D6" w:rsidRDefault="00D83D15" w:rsidP="00BE6F06">
            <w:pPr>
              <w:pStyle w:val="ListParagraph"/>
              <w:numPr>
                <w:ilvl w:val="1"/>
                <w:numId w:val="6"/>
              </w:numPr>
            </w:pPr>
            <w:r>
              <w:t>Must consider agitation conditions (speed, time)</w:t>
            </w:r>
          </w:p>
          <w:p w14:paraId="07AB98B7" w14:textId="77777777" w:rsidR="00F02649" w:rsidRDefault="00F02649" w:rsidP="00F02649">
            <w:pPr>
              <w:pStyle w:val="ListParagraph"/>
              <w:numPr>
                <w:ilvl w:val="1"/>
                <w:numId w:val="6"/>
              </w:numPr>
            </w:pPr>
            <w:r>
              <w:t>The model should be able to incorporate an equipment database in order to compare the attrition behavior in different dryers.</w:t>
            </w:r>
          </w:p>
          <w:p w14:paraId="5D0E69A3" w14:textId="77777777" w:rsidR="00E63B4F" w:rsidRDefault="00E63B4F" w:rsidP="00BE6F06">
            <w:pPr>
              <w:pStyle w:val="ListParagraph"/>
              <w:numPr>
                <w:ilvl w:val="0"/>
                <w:numId w:val="6"/>
              </w:numPr>
            </w:pPr>
            <w:r>
              <w:t>Data Processing Requirements</w:t>
            </w:r>
            <w:r w:rsidR="00F35322">
              <w:t>:</w:t>
            </w:r>
          </w:p>
          <w:p w14:paraId="0CF78529" w14:textId="6E33DB2E" w:rsidR="00E63B4F" w:rsidRDefault="00E63B4F" w:rsidP="00BE6F06">
            <w:pPr>
              <w:pStyle w:val="ListParagraph"/>
              <w:numPr>
                <w:ilvl w:val="1"/>
                <w:numId w:val="6"/>
              </w:numPr>
            </w:pPr>
            <w:r>
              <w:t>A range of compound</w:t>
            </w:r>
            <w:r w:rsidR="00FE20AE">
              <w:t xml:space="preserve"> particle size distributions (</w:t>
            </w:r>
            <w:proofErr w:type="spellStart"/>
            <w:r>
              <w:t>PSD</w:t>
            </w:r>
            <w:proofErr w:type="spellEnd"/>
            <w:r w:rsidR="00FE20AE">
              <w:t>)</w:t>
            </w:r>
            <w:r>
              <w:t xml:space="preserve"> and morphologies should be evaluated</w:t>
            </w:r>
          </w:p>
          <w:p w14:paraId="0EBC1B70" w14:textId="77777777" w:rsidR="00E63B4F" w:rsidRDefault="00E63B4F" w:rsidP="00BE6F06">
            <w:pPr>
              <w:pStyle w:val="ListParagraph"/>
              <w:numPr>
                <w:ilvl w:val="1"/>
                <w:numId w:val="6"/>
              </w:numPr>
            </w:pPr>
            <w:r>
              <w:t>A range of organic solvents should be evaluated</w:t>
            </w:r>
          </w:p>
          <w:p w14:paraId="61754B3D" w14:textId="77777777" w:rsidR="00C57B40" w:rsidRDefault="005845CA" w:rsidP="00BE6F06">
            <w:pPr>
              <w:pStyle w:val="ListParagraph"/>
              <w:numPr>
                <w:ilvl w:val="1"/>
                <w:numId w:val="6"/>
              </w:numPr>
            </w:pPr>
            <w:r>
              <w:t xml:space="preserve">Compounds which have different attrition behaviors (different </w:t>
            </w:r>
            <w:r w:rsidR="00766DC2">
              <w:t xml:space="preserve">friability </w:t>
            </w:r>
            <w:r>
              <w:t xml:space="preserve">levels) should be tested in the model. </w:t>
            </w:r>
          </w:p>
          <w:p w14:paraId="6BD43BCC" w14:textId="77777777" w:rsidR="00E63B4F" w:rsidRDefault="005845CA" w:rsidP="00BE6F06">
            <w:pPr>
              <w:pStyle w:val="ListParagraph"/>
              <w:numPr>
                <w:ilvl w:val="1"/>
                <w:numId w:val="6"/>
              </w:numPr>
            </w:pPr>
            <w:r>
              <w:t>Validation of model</w:t>
            </w:r>
            <w:r w:rsidR="00E63B4F">
              <w:t xml:space="preserve"> with orthogonal </w:t>
            </w:r>
            <w:r>
              <w:t>modeling/experimental</w:t>
            </w:r>
            <w:r w:rsidR="00E63B4F">
              <w:t xml:space="preserve"> techniques should be included, demonstrating the ability </w:t>
            </w:r>
            <w:r>
              <w:t xml:space="preserve">for the model to predict attrition behavior accurately. </w:t>
            </w:r>
          </w:p>
          <w:p w14:paraId="4806FCBE" w14:textId="330D110B" w:rsidR="00DC4510" w:rsidRPr="005B2898" w:rsidRDefault="00BD0D8D" w:rsidP="00CE7C80">
            <w:pPr>
              <w:pStyle w:val="ListParagraph"/>
              <w:numPr>
                <w:ilvl w:val="1"/>
                <w:numId w:val="6"/>
              </w:numPr>
            </w:pPr>
            <w:r w:rsidRPr="00BD0D8D">
              <w:t xml:space="preserve">The respondent should indicate in </w:t>
            </w:r>
            <w:r w:rsidR="00CE7C80">
              <w:t>its</w:t>
            </w:r>
            <w:r w:rsidRPr="00BD0D8D">
              <w:t xml:space="preserve"> proposal strategies for validation of the developed technologies leveraging any existing partnerships and bearing in mind the constraints of working with a consortium (i.e. lack of R&amp;D laboratories and manufacturing capabilities)</w:t>
            </w:r>
          </w:p>
        </w:tc>
      </w:tr>
    </w:tbl>
    <w:p w14:paraId="533B2919" w14:textId="77777777" w:rsidR="00CC54AC" w:rsidRPr="005B2898" w:rsidRDefault="00530F7B" w:rsidP="00612F49">
      <w:pPr>
        <w:pStyle w:val="Heading3"/>
      </w:pPr>
      <w:bookmarkStart w:id="13" w:name="_Toc43383178"/>
      <w:r w:rsidRPr="005B2898">
        <w:t>Availability Requirements</w:t>
      </w:r>
      <w:bookmarkEnd w:id="13"/>
    </w:p>
    <w:tbl>
      <w:tblPr>
        <w:tblStyle w:val="TableGrid"/>
        <w:tblW w:w="0" w:type="auto"/>
        <w:tblLook w:val="04A0" w:firstRow="1" w:lastRow="0" w:firstColumn="1" w:lastColumn="0" w:noHBand="0" w:noVBand="1"/>
      </w:tblPr>
      <w:tblGrid>
        <w:gridCol w:w="9350"/>
      </w:tblGrid>
      <w:tr w:rsidR="00530F7B" w14:paraId="3212A983" w14:textId="77777777" w:rsidTr="00D15344">
        <w:trPr>
          <w:trHeight w:val="1872"/>
        </w:trPr>
        <w:tc>
          <w:tcPr>
            <w:tcW w:w="9576" w:type="dxa"/>
            <w:shd w:val="clear" w:color="auto" w:fill="D9D9D9" w:themeFill="background1" w:themeFillShade="D9"/>
          </w:tcPr>
          <w:p w14:paraId="1FA47994" w14:textId="77777777" w:rsidR="00ED4902" w:rsidRDefault="003610B2" w:rsidP="005845CA">
            <w:r>
              <w:t>The final product (</w:t>
            </w:r>
            <w:r w:rsidR="005845CA">
              <w:t>model itself, and the software implementation of the model</w:t>
            </w:r>
            <w:r>
              <w:t xml:space="preserve">) should be </w:t>
            </w:r>
            <w:r w:rsidR="00DF0678">
              <w:t>commercially available upon completion of the project</w:t>
            </w:r>
            <w:r w:rsidR="00F02649">
              <w:t xml:space="preserve">.  The product should also have user training upon completion of the project. </w:t>
            </w:r>
          </w:p>
          <w:p w14:paraId="03D8DFE9" w14:textId="77777777" w:rsidR="00F02649" w:rsidRPr="005B2898" w:rsidRDefault="00F02649" w:rsidP="005845CA"/>
        </w:tc>
      </w:tr>
    </w:tbl>
    <w:p w14:paraId="10FDE574" w14:textId="77777777" w:rsidR="00530F7B" w:rsidRPr="005B2898" w:rsidRDefault="00986B27" w:rsidP="00612F49">
      <w:pPr>
        <w:pStyle w:val="Heading3"/>
      </w:pPr>
      <w:bookmarkStart w:id="14" w:name="_Toc43383179"/>
      <w:r w:rsidRPr="005B2898">
        <w:lastRenderedPageBreak/>
        <w:t>Licensing</w:t>
      </w:r>
      <w:r w:rsidR="00530F7B" w:rsidRPr="005B2898">
        <w:t xml:space="preserve"> Requirements</w:t>
      </w:r>
      <w:r w:rsidR="003B2215" w:rsidRPr="005B2898">
        <w:t xml:space="preserve"> for Commercialized Product</w:t>
      </w:r>
      <w:bookmarkEnd w:id="14"/>
    </w:p>
    <w:tbl>
      <w:tblPr>
        <w:tblStyle w:val="TableGrid"/>
        <w:tblW w:w="0" w:type="auto"/>
        <w:tblLook w:val="04A0" w:firstRow="1" w:lastRow="0" w:firstColumn="1" w:lastColumn="0" w:noHBand="0" w:noVBand="1"/>
      </w:tblPr>
      <w:tblGrid>
        <w:gridCol w:w="9350"/>
      </w:tblGrid>
      <w:tr w:rsidR="00530F7B" w14:paraId="105AAFEB" w14:textId="77777777" w:rsidTr="00D15344">
        <w:trPr>
          <w:trHeight w:val="1872"/>
        </w:trPr>
        <w:tc>
          <w:tcPr>
            <w:tcW w:w="9576" w:type="dxa"/>
            <w:shd w:val="clear" w:color="auto" w:fill="D9D9D9" w:themeFill="background1" w:themeFillShade="D9"/>
          </w:tcPr>
          <w:p w14:paraId="7438BF3D" w14:textId="6EBA34E8" w:rsidR="00F9347F" w:rsidRDefault="00F9347F" w:rsidP="00F9347F">
            <w:pPr>
              <w:pStyle w:val="ListParagraph"/>
              <w:keepNext w:val="0"/>
              <w:keepLines w:val="0"/>
              <w:numPr>
                <w:ilvl w:val="0"/>
                <w:numId w:val="13"/>
              </w:numPr>
            </w:pPr>
            <w:r>
              <w:t xml:space="preserve">Software will be licensed to </w:t>
            </w:r>
            <w:proofErr w:type="spellStart"/>
            <w:r>
              <w:t>ETC</w:t>
            </w:r>
            <w:proofErr w:type="spellEnd"/>
            <w:r>
              <w:t xml:space="preserve"> participants at no cost during (</w:t>
            </w:r>
            <w:proofErr w:type="spellStart"/>
            <w:r>
              <w:t>i</w:t>
            </w:r>
            <w:proofErr w:type="spellEnd"/>
            <w:r>
              <w:t>) development and (ii) a mutually agreed beta testing period</w:t>
            </w:r>
            <w:r w:rsidR="00A54AC3">
              <w:t xml:space="preserve"> (minimum 3 years)</w:t>
            </w:r>
            <w:r>
              <w:t>.</w:t>
            </w:r>
          </w:p>
          <w:p w14:paraId="400D8D5B" w14:textId="77777777" w:rsidR="00F9347F" w:rsidRDefault="00F9347F" w:rsidP="00F9347F">
            <w:pPr>
              <w:pStyle w:val="ListParagraph"/>
              <w:keepNext w:val="0"/>
              <w:keepLines w:val="0"/>
              <w:numPr>
                <w:ilvl w:val="0"/>
                <w:numId w:val="13"/>
              </w:numPr>
            </w:pPr>
            <w:r>
              <w:t xml:space="preserve">Thereafter, software will be available for licensing on a perpetual basis </w:t>
            </w:r>
            <w:r w:rsidRPr="00F61348">
              <w:t xml:space="preserve">and subscription basis at the option of </w:t>
            </w:r>
            <w:proofErr w:type="spellStart"/>
            <w:r w:rsidRPr="00F61348">
              <w:t>ETC</w:t>
            </w:r>
            <w:proofErr w:type="spellEnd"/>
            <w:r w:rsidRPr="00F61348">
              <w:t xml:space="preserve"> participants.</w:t>
            </w:r>
            <w:r>
              <w:t xml:space="preserve">  The vendor shall make available industry standard support.</w:t>
            </w:r>
          </w:p>
          <w:p w14:paraId="62F4C22F" w14:textId="77777777" w:rsidR="00F9347F" w:rsidRDefault="00F9347F" w:rsidP="00F9347F">
            <w:pPr>
              <w:pStyle w:val="ListParagraph"/>
              <w:keepNext w:val="0"/>
              <w:keepLines w:val="0"/>
              <w:numPr>
                <w:ilvl w:val="0"/>
                <w:numId w:val="13"/>
              </w:numPr>
            </w:pPr>
            <w:r>
              <w:t xml:space="preserve">Software shall be available for self-hosting by (or on behalf of) the </w:t>
            </w:r>
            <w:proofErr w:type="spellStart"/>
            <w:r>
              <w:t>ETC</w:t>
            </w:r>
            <w:proofErr w:type="spellEnd"/>
            <w:r>
              <w:t xml:space="preserve"> participants even if the vendor elects to make a SaaS alternative available.  </w:t>
            </w:r>
          </w:p>
          <w:p w14:paraId="775844F7" w14:textId="2FF04C52" w:rsidR="003B2215" w:rsidRPr="005B2898" w:rsidRDefault="00F9347F" w:rsidP="00FE20AE">
            <w:pPr>
              <w:pStyle w:val="ListParagraph"/>
              <w:keepNext w:val="0"/>
              <w:keepLines w:val="0"/>
              <w:numPr>
                <w:ilvl w:val="0"/>
                <w:numId w:val="13"/>
              </w:numPr>
            </w:pPr>
            <w:r w:rsidRPr="009A645C">
              <w:t>Ownership of data generated on system resides with customer</w:t>
            </w:r>
            <w:r>
              <w:t>.</w:t>
            </w:r>
            <w:r w:rsidR="005845CA">
              <w:t xml:space="preserve"> </w:t>
            </w:r>
          </w:p>
        </w:tc>
      </w:tr>
    </w:tbl>
    <w:p w14:paraId="021B8B57" w14:textId="77777777" w:rsidR="003F73F1" w:rsidRPr="005B2898" w:rsidRDefault="003F73F1" w:rsidP="00612F49">
      <w:pPr>
        <w:pStyle w:val="Heading1"/>
      </w:pPr>
      <w:bookmarkStart w:id="15" w:name="_Toc43383180"/>
      <w:r w:rsidRPr="005B2898">
        <w:t>Criteria for Evaluation</w:t>
      </w:r>
      <w:bookmarkEnd w:id="15"/>
    </w:p>
    <w:tbl>
      <w:tblPr>
        <w:tblStyle w:val="TableGrid"/>
        <w:tblW w:w="0" w:type="auto"/>
        <w:tblLook w:val="04A0" w:firstRow="1" w:lastRow="0" w:firstColumn="1" w:lastColumn="0" w:noHBand="0" w:noVBand="1"/>
      </w:tblPr>
      <w:tblGrid>
        <w:gridCol w:w="9350"/>
      </w:tblGrid>
      <w:tr w:rsidR="007474D0" w14:paraId="535A4670" w14:textId="77777777" w:rsidTr="007474D0">
        <w:trPr>
          <w:trHeight w:val="1152"/>
        </w:trPr>
        <w:tc>
          <w:tcPr>
            <w:tcW w:w="9576" w:type="dxa"/>
            <w:shd w:val="clear" w:color="auto" w:fill="D9D9D9" w:themeFill="background1" w:themeFillShade="D9"/>
          </w:tcPr>
          <w:p w14:paraId="75BD2839" w14:textId="77777777" w:rsidR="007474D0" w:rsidRDefault="007474D0" w:rsidP="00431E9B">
            <w:r>
              <w:t xml:space="preserve">The </w:t>
            </w:r>
            <w:proofErr w:type="spellStart"/>
            <w:r>
              <w:t>ETC</w:t>
            </w:r>
            <w:proofErr w:type="spellEnd"/>
            <w:r>
              <w:t xml:space="preserve"> will evaluate the responses to this </w:t>
            </w:r>
            <w:r w:rsidR="00D94EC0">
              <w:t>RFP</w:t>
            </w:r>
            <w:r>
              <w:t xml:space="preserve"> based on the vendor’s ability to:</w:t>
            </w:r>
          </w:p>
          <w:p w14:paraId="74BD0592" w14:textId="77777777" w:rsidR="00034A4B" w:rsidRDefault="00034A4B" w:rsidP="00431E9B">
            <w:pPr>
              <w:pStyle w:val="ListParagraph"/>
              <w:numPr>
                <w:ilvl w:val="0"/>
                <w:numId w:val="5"/>
              </w:numPr>
            </w:pPr>
            <w:r w:rsidRPr="00034A4B">
              <w:t>Provide response with desire to participate in collaboration.</w:t>
            </w:r>
          </w:p>
          <w:p w14:paraId="128BB458" w14:textId="77777777" w:rsidR="007474D0" w:rsidRDefault="007474D0" w:rsidP="00431E9B">
            <w:pPr>
              <w:pStyle w:val="ListParagraph"/>
              <w:numPr>
                <w:ilvl w:val="0"/>
                <w:numId w:val="5"/>
              </w:numPr>
            </w:pPr>
            <w:r>
              <w:t>Meet the functional</w:t>
            </w:r>
            <w:r w:rsidR="00570E73">
              <w:t>, performance,</w:t>
            </w:r>
            <w:r>
              <w:t xml:space="preserve"> and technical requirements described in this </w:t>
            </w:r>
            <w:r w:rsidR="00D94EC0">
              <w:t>RFP</w:t>
            </w:r>
            <w:r>
              <w:t xml:space="preserve"> as evidenced by the </w:t>
            </w:r>
            <w:r w:rsidR="00D94EC0">
              <w:t>RFP</w:t>
            </w:r>
            <w:r>
              <w:t xml:space="preserve"> response and presentations made to ETC</w:t>
            </w:r>
            <w:r w:rsidR="00951FA4">
              <w:t>.</w:t>
            </w:r>
          </w:p>
          <w:p w14:paraId="149242A7" w14:textId="77777777" w:rsidR="007474D0" w:rsidRDefault="007474D0" w:rsidP="00431E9B">
            <w:pPr>
              <w:pStyle w:val="ListParagraph"/>
              <w:numPr>
                <w:ilvl w:val="0"/>
                <w:numId w:val="5"/>
              </w:numPr>
            </w:pPr>
            <w:r>
              <w:t xml:space="preserve">Provide a cost-effective solution </w:t>
            </w:r>
            <w:r w:rsidR="00A62917">
              <w:t>th</w:t>
            </w:r>
            <w:r w:rsidR="00D96561">
              <w:t xml:space="preserve">at </w:t>
            </w:r>
            <w:r w:rsidR="00A62917">
              <w:t>is compatible with the goals of the project</w:t>
            </w:r>
            <w:r w:rsidR="00295455">
              <w:t>.</w:t>
            </w:r>
          </w:p>
          <w:p w14:paraId="4A13BA5D" w14:textId="77777777" w:rsidR="007474D0" w:rsidRDefault="007474D0" w:rsidP="00431E9B">
            <w:pPr>
              <w:pStyle w:val="ListParagraph"/>
              <w:numPr>
                <w:ilvl w:val="0"/>
                <w:numId w:val="5"/>
              </w:numPr>
            </w:pPr>
            <w:r>
              <w:t xml:space="preserve">Demonstrate domain expertise and an ability to work collaboratively with </w:t>
            </w:r>
            <w:r w:rsidR="005F6ED1">
              <w:t xml:space="preserve">the </w:t>
            </w:r>
            <w:proofErr w:type="spellStart"/>
            <w:r>
              <w:t>ETC</w:t>
            </w:r>
            <w:proofErr w:type="spellEnd"/>
            <w:r>
              <w:t xml:space="preserve"> in development of </w:t>
            </w:r>
            <w:r w:rsidR="00C57B40">
              <w:t>the</w:t>
            </w:r>
            <w:r w:rsidR="00C57B40" w:rsidRPr="00C57B40">
              <w:t xml:space="preserve"> spatially resolved spectroscopy probe for application in pharmaceutical drying processes</w:t>
            </w:r>
            <w:r w:rsidR="00570E73">
              <w:t>.</w:t>
            </w:r>
          </w:p>
          <w:p w14:paraId="71E15660" w14:textId="77777777" w:rsidR="007474D0" w:rsidRDefault="007474D0" w:rsidP="00431E9B">
            <w:pPr>
              <w:pStyle w:val="ListParagraph"/>
              <w:numPr>
                <w:ilvl w:val="0"/>
                <w:numId w:val="5"/>
              </w:numPr>
            </w:pPr>
            <w:r>
              <w:t>Provide a superior level of customer service and technical support, both pre-installation and post-installation to clients</w:t>
            </w:r>
            <w:r w:rsidR="00D36DE7">
              <w:t>.</w:t>
            </w:r>
          </w:p>
          <w:p w14:paraId="6CBBA3D9" w14:textId="77777777" w:rsidR="007474D0" w:rsidRDefault="007576AB" w:rsidP="00431E9B">
            <w:pPr>
              <w:pStyle w:val="ListParagraph"/>
              <w:numPr>
                <w:ilvl w:val="0"/>
                <w:numId w:val="5"/>
              </w:numPr>
            </w:pPr>
            <w:r>
              <w:t>Discuss potential</w:t>
            </w:r>
            <w:r w:rsidR="00C43D5E" w:rsidRPr="00C43D5E">
              <w:t xml:space="preserve"> partnerships</w:t>
            </w:r>
            <w:r>
              <w:t xml:space="preserve"> and</w:t>
            </w:r>
            <w:r w:rsidR="00C43D5E">
              <w:t xml:space="preserve"> current development efforts that show similarities to this request. </w:t>
            </w:r>
          </w:p>
          <w:p w14:paraId="7589A926" w14:textId="77777777" w:rsidR="007576AB" w:rsidRDefault="00534AEF" w:rsidP="00431E9B">
            <w:pPr>
              <w:pStyle w:val="ListParagraph"/>
              <w:numPr>
                <w:ilvl w:val="0"/>
                <w:numId w:val="5"/>
              </w:numPr>
            </w:pPr>
            <w:r>
              <w:t xml:space="preserve">Provide any additional capabilities that may differentiate </w:t>
            </w:r>
            <w:r w:rsidR="007643BF">
              <w:t xml:space="preserve">them </w:t>
            </w:r>
            <w:r>
              <w:t xml:space="preserve">from other </w:t>
            </w:r>
            <w:r w:rsidR="007643BF">
              <w:t xml:space="preserve">potential </w:t>
            </w:r>
            <w:r>
              <w:t xml:space="preserve">collaborators. </w:t>
            </w:r>
          </w:p>
          <w:p w14:paraId="3D2B179B" w14:textId="77777777" w:rsidR="002618B6" w:rsidRDefault="002618B6" w:rsidP="002618B6"/>
          <w:p w14:paraId="39357871" w14:textId="3DC7FE47" w:rsidR="002618B6" w:rsidRDefault="00AD6953" w:rsidP="00516E52">
            <w:r>
              <w:t xml:space="preserve">Please note that </w:t>
            </w:r>
            <w:proofErr w:type="spellStart"/>
            <w:r>
              <w:t>ETC</w:t>
            </w:r>
            <w:proofErr w:type="spellEnd"/>
            <w:r>
              <w:t xml:space="preserve"> will not be able to provide individual feedback to RFP respondents on why their proposal was not selected.</w:t>
            </w:r>
          </w:p>
        </w:tc>
      </w:tr>
    </w:tbl>
    <w:p w14:paraId="379149E5" w14:textId="77777777" w:rsidR="00AD6953" w:rsidRDefault="00AD6953" w:rsidP="00AD6953">
      <w:bookmarkStart w:id="16" w:name="_Toc43383181"/>
    </w:p>
    <w:p w14:paraId="559B5F50" w14:textId="77777777" w:rsidR="00AD6953" w:rsidRDefault="00AD6953">
      <w:pPr>
        <w:keepNext w:val="0"/>
        <w:keepLines w:val="0"/>
        <w:rPr>
          <w:rFonts w:eastAsia="Times New Roman" w:cs="Times New Roman"/>
          <w:b/>
          <w:bCs/>
          <w:sz w:val="32"/>
          <w:szCs w:val="28"/>
        </w:rPr>
      </w:pPr>
      <w:r>
        <w:br w:type="page"/>
      </w:r>
    </w:p>
    <w:p w14:paraId="494D2A27" w14:textId="5BCCA9CF" w:rsidR="003F73F1" w:rsidRPr="005B2898" w:rsidRDefault="0035165F" w:rsidP="001A2959">
      <w:pPr>
        <w:pStyle w:val="Heading1"/>
      </w:pPr>
      <w:r w:rsidRPr="005B2898">
        <w:lastRenderedPageBreak/>
        <w:t>Respondent</w:t>
      </w:r>
      <w:r w:rsidR="003F73F1" w:rsidRPr="005B2898">
        <w:t xml:space="preserve"> Profile</w:t>
      </w:r>
      <w:r w:rsidR="00E05D95">
        <w:t xml:space="preserve"> </w:t>
      </w:r>
      <w:r w:rsidR="00E05D95" w:rsidRPr="00E14D75">
        <w:rPr>
          <w:i/>
          <w:sz w:val="22"/>
        </w:rPr>
        <w:t xml:space="preserve">(to be completed by </w:t>
      </w:r>
      <w:r w:rsidR="00D94EC0">
        <w:rPr>
          <w:i/>
          <w:sz w:val="22"/>
        </w:rPr>
        <w:t>RFP</w:t>
      </w:r>
      <w:r w:rsidR="00E05D95" w:rsidRPr="00E14D75">
        <w:rPr>
          <w:i/>
          <w:sz w:val="22"/>
        </w:rPr>
        <w:t xml:space="preserve"> respondent)</w:t>
      </w:r>
      <w:bookmarkEnd w:id="16"/>
    </w:p>
    <w:p w14:paraId="3056F07D" w14:textId="77777777" w:rsidR="008A5A5E" w:rsidRDefault="008A5A5E" w:rsidP="0030651A">
      <w:pPr>
        <w:jc w:val="both"/>
      </w:pPr>
      <w:r>
        <w:t>Please provide information to the following:</w:t>
      </w:r>
    </w:p>
    <w:p w14:paraId="1254A87B" w14:textId="77777777" w:rsidR="008A5A5E" w:rsidRPr="005B2898" w:rsidRDefault="0035165F" w:rsidP="00612F49">
      <w:pPr>
        <w:pStyle w:val="Heading2"/>
      </w:pPr>
      <w:bookmarkStart w:id="17" w:name="_Toc43383182"/>
      <w:r w:rsidRPr="005B2898">
        <w:t xml:space="preserve">Company/Organization </w:t>
      </w:r>
      <w:r w:rsidR="008A5A5E" w:rsidRPr="005B2898">
        <w:t>Information</w:t>
      </w:r>
      <w:bookmarkEnd w:id="17"/>
    </w:p>
    <w:tbl>
      <w:tblPr>
        <w:tblStyle w:val="TableGrid"/>
        <w:tblW w:w="8478" w:type="dxa"/>
        <w:tblLook w:val="04A0" w:firstRow="1" w:lastRow="0" w:firstColumn="1" w:lastColumn="0" w:noHBand="0" w:noVBand="1"/>
      </w:tblPr>
      <w:tblGrid>
        <w:gridCol w:w="3348"/>
        <w:gridCol w:w="5130"/>
      </w:tblGrid>
      <w:tr w:rsidR="008A5A5E" w14:paraId="0D36C7FE" w14:textId="77777777" w:rsidTr="0035165F">
        <w:trPr>
          <w:trHeight w:val="432"/>
        </w:trPr>
        <w:tc>
          <w:tcPr>
            <w:tcW w:w="3348" w:type="dxa"/>
            <w:tcBorders>
              <w:top w:val="nil"/>
              <w:left w:val="nil"/>
              <w:bottom w:val="nil"/>
              <w:right w:val="single" w:sz="4" w:space="0" w:color="auto"/>
            </w:tcBorders>
            <w:vAlign w:val="center"/>
          </w:tcPr>
          <w:p w14:paraId="54D02B95" w14:textId="77777777" w:rsidR="008A5A5E" w:rsidRDefault="008A5A5E" w:rsidP="008A5A5E">
            <w:pPr>
              <w:jc w:val="right"/>
            </w:pPr>
            <w:r>
              <w:t>Company</w:t>
            </w:r>
            <w:r w:rsidR="0035165F">
              <w:t>/Organization</w:t>
            </w:r>
            <w:r>
              <w:t xml:space="preserve"> Name</w:t>
            </w:r>
          </w:p>
        </w:tc>
        <w:tc>
          <w:tcPr>
            <w:tcW w:w="5130" w:type="dxa"/>
            <w:tcBorders>
              <w:left w:val="single" w:sz="4" w:space="0" w:color="auto"/>
            </w:tcBorders>
            <w:shd w:val="clear" w:color="auto" w:fill="D9D9D9" w:themeFill="background1" w:themeFillShade="D9"/>
            <w:vAlign w:val="center"/>
          </w:tcPr>
          <w:p w14:paraId="5124D61C" w14:textId="77777777" w:rsidR="008A5A5E" w:rsidRDefault="008A5A5E" w:rsidP="008A5A5E"/>
        </w:tc>
      </w:tr>
      <w:tr w:rsidR="008A5A5E" w14:paraId="317E102F" w14:textId="77777777" w:rsidTr="0035165F">
        <w:trPr>
          <w:trHeight w:val="432"/>
        </w:trPr>
        <w:tc>
          <w:tcPr>
            <w:tcW w:w="3348" w:type="dxa"/>
            <w:tcBorders>
              <w:top w:val="nil"/>
              <w:left w:val="nil"/>
              <w:bottom w:val="nil"/>
              <w:right w:val="single" w:sz="4" w:space="0" w:color="auto"/>
            </w:tcBorders>
            <w:vAlign w:val="center"/>
          </w:tcPr>
          <w:p w14:paraId="09A30A42" w14:textId="77777777" w:rsidR="008A5A5E" w:rsidRDefault="008A5A5E" w:rsidP="008A5A5E">
            <w:pPr>
              <w:jc w:val="right"/>
            </w:pPr>
            <w:r>
              <w:t>Address</w:t>
            </w:r>
          </w:p>
        </w:tc>
        <w:tc>
          <w:tcPr>
            <w:tcW w:w="5130" w:type="dxa"/>
            <w:tcBorders>
              <w:left w:val="single" w:sz="4" w:space="0" w:color="auto"/>
            </w:tcBorders>
            <w:shd w:val="clear" w:color="auto" w:fill="D9D9D9" w:themeFill="background1" w:themeFillShade="D9"/>
            <w:vAlign w:val="center"/>
          </w:tcPr>
          <w:p w14:paraId="4ECD352E" w14:textId="77777777" w:rsidR="008A5A5E" w:rsidRDefault="008A5A5E" w:rsidP="008A5A5E"/>
        </w:tc>
      </w:tr>
      <w:tr w:rsidR="008A5A5E" w14:paraId="56ADEE5E" w14:textId="77777777" w:rsidTr="0035165F">
        <w:trPr>
          <w:trHeight w:val="432"/>
        </w:trPr>
        <w:tc>
          <w:tcPr>
            <w:tcW w:w="3348" w:type="dxa"/>
            <w:tcBorders>
              <w:top w:val="nil"/>
              <w:left w:val="nil"/>
              <w:bottom w:val="nil"/>
              <w:right w:val="single" w:sz="4" w:space="0" w:color="auto"/>
            </w:tcBorders>
            <w:vAlign w:val="center"/>
          </w:tcPr>
          <w:p w14:paraId="4C3FB92F" w14:textId="77777777" w:rsidR="008A5A5E" w:rsidRDefault="008A5A5E" w:rsidP="008A5A5E">
            <w:pPr>
              <w:jc w:val="right"/>
            </w:pPr>
            <w:r>
              <w:t>City</w:t>
            </w:r>
          </w:p>
        </w:tc>
        <w:tc>
          <w:tcPr>
            <w:tcW w:w="5130" w:type="dxa"/>
            <w:tcBorders>
              <w:left w:val="single" w:sz="4" w:space="0" w:color="auto"/>
            </w:tcBorders>
            <w:shd w:val="clear" w:color="auto" w:fill="D9D9D9" w:themeFill="background1" w:themeFillShade="D9"/>
            <w:vAlign w:val="center"/>
          </w:tcPr>
          <w:p w14:paraId="43B01F4F" w14:textId="77777777" w:rsidR="008A5A5E" w:rsidRDefault="008A5A5E" w:rsidP="008A5A5E"/>
        </w:tc>
      </w:tr>
      <w:tr w:rsidR="008A5A5E" w14:paraId="3D032F4E" w14:textId="77777777" w:rsidTr="0035165F">
        <w:trPr>
          <w:trHeight w:val="432"/>
        </w:trPr>
        <w:tc>
          <w:tcPr>
            <w:tcW w:w="3348" w:type="dxa"/>
            <w:tcBorders>
              <w:top w:val="nil"/>
              <w:left w:val="nil"/>
              <w:bottom w:val="nil"/>
              <w:right w:val="single" w:sz="4" w:space="0" w:color="auto"/>
            </w:tcBorders>
            <w:vAlign w:val="center"/>
          </w:tcPr>
          <w:p w14:paraId="699E6FBA" w14:textId="77777777" w:rsidR="008A5A5E" w:rsidRDefault="008A5A5E" w:rsidP="008A5A5E">
            <w:pPr>
              <w:jc w:val="right"/>
            </w:pPr>
            <w:r>
              <w:t>State</w:t>
            </w:r>
          </w:p>
        </w:tc>
        <w:tc>
          <w:tcPr>
            <w:tcW w:w="5130" w:type="dxa"/>
            <w:tcBorders>
              <w:left w:val="single" w:sz="4" w:space="0" w:color="auto"/>
            </w:tcBorders>
            <w:shd w:val="clear" w:color="auto" w:fill="D9D9D9" w:themeFill="background1" w:themeFillShade="D9"/>
            <w:vAlign w:val="center"/>
          </w:tcPr>
          <w:p w14:paraId="7E311BC4" w14:textId="77777777" w:rsidR="008A5A5E" w:rsidRDefault="008A5A5E" w:rsidP="008A5A5E"/>
        </w:tc>
      </w:tr>
      <w:tr w:rsidR="008A5A5E" w14:paraId="39108FF5" w14:textId="77777777" w:rsidTr="0035165F">
        <w:trPr>
          <w:trHeight w:val="432"/>
        </w:trPr>
        <w:tc>
          <w:tcPr>
            <w:tcW w:w="3348" w:type="dxa"/>
            <w:tcBorders>
              <w:top w:val="nil"/>
              <w:left w:val="nil"/>
              <w:bottom w:val="nil"/>
              <w:right w:val="single" w:sz="4" w:space="0" w:color="auto"/>
            </w:tcBorders>
            <w:vAlign w:val="center"/>
          </w:tcPr>
          <w:p w14:paraId="3E3A9BFA" w14:textId="77777777" w:rsidR="008A5A5E" w:rsidRDefault="008A5A5E" w:rsidP="008A5A5E">
            <w:pPr>
              <w:jc w:val="right"/>
            </w:pPr>
            <w:r>
              <w:t>Country</w:t>
            </w:r>
          </w:p>
        </w:tc>
        <w:tc>
          <w:tcPr>
            <w:tcW w:w="5130" w:type="dxa"/>
            <w:tcBorders>
              <w:left w:val="single" w:sz="4" w:space="0" w:color="auto"/>
            </w:tcBorders>
            <w:shd w:val="clear" w:color="auto" w:fill="D9D9D9" w:themeFill="background1" w:themeFillShade="D9"/>
            <w:vAlign w:val="center"/>
          </w:tcPr>
          <w:p w14:paraId="697E9B16" w14:textId="77777777" w:rsidR="008A5A5E" w:rsidRDefault="008A5A5E" w:rsidP="008A5A5E"/>
        </w:tc>
      </w:tr>
      <w:tr w:rsidR="008A5A5E" w14:paraId="403E5529" w14:textId="77777777" w:rsidTr="0035165F">
        <w:trPr>
          <w:trHeight w:val="432"/>
        </w:trPr>
        <w:tc>
          <w:tcPr>
            <w:tcW w:w="3348" w:type="dxa"/>
            <w:tcBorders>
              <w:top w:val="nil"/>
              <w:left w:val="nil"/>
              <w:bottom w:val="nil"/>
              <w:right w:val="single" w:sz="4" w:space="0" w:color="auto"/>
            </w:tcBorders>
            <w:vAlign w:val="center"/>
          </w:tcPr>
          <w:p w14:paraId="4B6F723C" w14:textId="77777777" w:rsidR="008A5A5E" w:rsidRDefault="008A5A5E" w:rsidP="008A5A5E">
            <w:pPr>
              <w:jc w:val="right"/>
            </w:pPr>
            <w:r>
              <w:t>Zip Code</w:t>
            </w:r>
          </w:p>
        </w:tc>
        <w:tc>
          <w:tcPr>
            <w:tcW w:w="5130" w:type="dxa"/>
            <w:tcBorders>
              <w:left w:val="single" w:sz="4" w:space="0" w:color="auto"/>
            </w:tcBorders>
            <w:shd w:val="clear" w:color="auto" w:fill="D9D9D9" w:themeFill="background1" w:themeFillShade="D9"/>
            <w:vAlign w:val="center"/>
          </w:tcPr>
          <w:p w14:paraId="0D7E4589" w14:textId="77777777" w:rsidR="008A5A5E" w:rsidRDefault="008A5A5E" w:rsidP="008A5A5E"/>
        </w:tc>
      </w:tr>
      <w:tr w:rsidR="008A5A5E" w14:paraId="175C38F6" w14:textId="77777777" w:rsidTr="0035165F">
        <w:trPr>
          <w:trHeight w:val="432"/>
        </w:trPr>
        <w:tc>
          <w:tcPr>
            <w:tcW w:w="3348" w:type="dxa"/>
            <w:tcBorders>
              <w:top w:val="nil"/>
              <w:left w:val="nil"/>
              <w:bottom w:val="nil"/>
              <w:right w:val="single" w:sz="4" w:space="0" w:color="auto"/>
            </w:tcBorders>
            <w:vAlign w:val="center"/>
          </w:tcPr>
          <w:p w14:paraId="3255EF2C" w14:textId="77777777" w:rsidR="008A5A5E" w:rsidRDefault="008A5A5E" w:rsidP="008A5A5E">
            <w:pPr>
              <w:jc w:val="right"/>
            </w:pPr>
            <w:r>
              <w:t>Website</w:t>
            </w:r>
          </w:p>
        </w:tc>
        <w:tc>
          <w:tcPr>
            <w:tcW w:w="5130" w:type="dxa"/>
            <w:tcBorders>
              <w:left w:val="single" w:sz="4" w:space="0" w:color="auto"/>
            </w:tcBorders>
            <w:shd w:val="clear" w:color="auto" w:fill="D9D9D9" w:themeFill="background1" w:themeFillShade="D9"/>
            <w:vAlign w:val="center"/>
          </w:tcPr>
          <w:p w14:paraId="25C52654" w14:textId="77777777" w:rsidR="008A5A5E" w:rsidRDefault="008A5A5E" w:rsidP="008A5A5E"/>
        </w:tc>
      </w:tr>
    </w:tbl>
    <w:p w14:paraId="4802040B" w14:textId="77777777" w:rsidR="008A5A5E" w:rsidRPr="008A5A5E" w:rsidRDefault="008A5A5E" w:rsidP="008A5A5E">
      <w:pPr>
        <w:ind w:left="567"/>
      </w:pPr>
    </w:p>
    <w:p w14:paraId="1061E933" w14:textId="77777777" w:rsidR="00FC061E" w:rsidRPr="005B2898" w:rsidRDefault="00DA08DA" w:rsidP="00612F49">
      <w:pPr>
        <w:pStyle w:val="Heading2"/>
      </w:pPr>
      <w:bookmarkStart w:id="18" w:name="_Toc43383183"/>
      <w:r w:rsidRPr="005B2898">
        <w:t>Primary Contact Person</w:t>
      </w:r>
      <w:bookmarkEnd w:id="18"/>
    </w:p>
    <w:tbl>
      <w:tblPr>
        <w:tblStyle w:val="TableGrid"/>
        <w:tblW w:w="0" w:type="auto"/>
        <w:tblLook w:val="04A0" w:firstRow="1" w:lastRow="0" w:firstColumn="1" w:lastColumn="0" w:noHBand="0" w:noVBand="1"/>
      </w:tblPr>
      <w:tblGrid>
        <w:gridCol w:w="3348"/>
        <w:gridCol w:w="5130"/>
      </w:tblGrid>
      <w:tr w:rsidR="00DA08DA" w14:paraId="5BA3B1FC" w14:textId="77777777" w:rsidTr="0035165F">
        <w:trPr>
          <w:trHeight w:val="432"/>
        </w:trPr>
        <w:tc>
          <w:tcPr>
            <w:tcW w:w="3348" w:type="dxa"/>
            <w:tcBorders>
              <w:top w:val="nil"/>
              <w:left w:val="nil"/>
              <w:bottom w:val="nil"/>
              <w:right w:val="single" w:sz="4" w:space="0" w:color="auto"/>
            </w:tcBorders>
            <w:vAlign w:val="center"/>
          </w:tcPr>
          <w:p w14:paraId="173BFCC8" w14:textId="77777777" w:rsidR="00DA08DA" w:rsidRDefault="00DA08DA" w:rsidP="00DA08DA">
            <w:pPr>
              <w:jc w:val="right"/>
            </w:pPr>
            <w:r>
              <w:t>Name</w:t>
            </w:r>
          </w:p>
        </w:tc>
        <w:tc>
          <w:tcPr>
            <w:tcW w:w="5130" w:type="dxa"/>
            <w:tcBorders>
              <w:left w:val="single" w:sz="4" w:space="0" w:color="auto"/>
            </w:tcBorders>
            <w:shd w:val="clear" w:color="auto" w:fill="D9D9D9" w:themeFill="background1" w:themeFillShade="D9"/>
            <w:vAlign w:val="center"/>
          </w:tcPr>
          <w:p w14:paraId="735D416C" w14:textId="77777777" w:rsidR="00DA08DA" w:rsidRDefault="00DA08DA" w:rsidP="00DA08DA"/>
        </w:tc>
      </w:tr>
      <w:tr w:rsidR="00DA08DA" w14:paraId="28B9F5FF" w14:textId="77777777" w:rsidTr="0035165F">
        <w:trPr>
          <w:trHeight w:val="432"/>
        </w:trPr>
        <w:tc>
          <w:tcPr>
            <w:tcW w:w="3348" w:type="dxa"/>
            <w:tcBorders>
              <w:top w:val="nil"/>
              <w:left w:val="nil"/>
              <w:bottom w:val="nil"/>
              <w:right w:val="single" w:sz="4" w:space="0" w:color="auto"/>
            </w:tcBorders>
            <w:vAlign w:val="center"/>
          </w:tcPr>
          <w:p w14:paraId="31F0042A" w14:textId="77777777" w:rsidR="00DA08DA" w:rsidRDefault="00DA08DA" w:rsidP="00DA08DA">
            <w:pPr>
              <w:jc w:val="right"/>
            </w:pPr>
            <w:r>
              <w:t>Title</w:t>
            </w:r>
          </w:p>
        </w:tc>
        <w:tc>
          <w:tcPr>
            <w:tcW w:w="5130" w:type="dxa"/>
            <w:tcBorders>
              <w:left w:val="single" w:sz="4" w:space="0" w:color="auto"/>
            </w:tcBorders>
            <w:shd w:val="clear" w:color="auto" w:fill="D9D9D9" w:themeFill="background1" w:themeFillShade="D9"/>
            <w:vAlign w:val="center"/>
          </w:tcPr>
          <w:p w14:paraId="5FDC7D26" w14:textId="77777777" w:rsidR="00DA08DA" w:rsidRDefault="00DA08DA" w:rsidP="00DA08DA"/>
        </w:tc>
      </w:tr>
      <w:tr w:rsidR="00DA08DA" w14:paraId="044C8E7A" w14:textId="77777777" w:rsidTr="0035165F">
        <w:trPr>
          <w:trHeight w:val="432"/>
        </w:trPr>
        <w:tc>
          <w:tcPr>
            <w:tcW w:w="3348" w:type="dxa"/>
            <w:tcBorders>
              <w:top w:val="nil"/>
              <w:left w:val="nil"/>
              <w:bottom w:val="nil"/>
              <w:right w:val="single" w:sz="4" w:space="0" w:color="auto"/>
            </w:tcBorders>
            <w:vAlign w:val="center"/>
          </w:tcPr>
          <w:p w14:paraId="011EED4A" w14:textId="77777777" w:rsidR="00DA08DA" w:rsidRDefault="00DA08DA" w:rsidP="00DA08DA">
            <w:pPr>
              <w:jc w:val="right"/>
            </w:pPr>
            <w:r>
              <w:t>Email address</w:t>
            </w:r>
          </w:p>
        </w:tc>
        <w:tc>
          <w:tcPr>
            <w:tcW w:w="5130" w:type="dxa"/>
            <w:tcBorders>
              <w:left w:val="single" w:sz="4" w:space="0" w:color="auto"/>
            </w:tcBorders>
            <w:shd w:val="clear" w:color="auto" w:fill="D9D9D9" w:themeFill="background1" w:themeFillShade="D9"/>
            <w:vAlign w:val="center"/>
          </w:tcPr>
          <w:p w14:paraId="1A81E576" w14:textId="77777777" w:rsidR="00DA08DA" w:rsidRDefault="00DA08DA" w:rsidP="00DA08DA"/>
        </w:tc>
      </w:tr>
      <w:tr w:rsidR="00DA08DA" w14:paraId="1928FD5C" w14:textId="77777777" w:rsidTr="0035165F">
        <w:trPr>
          <w:trHeight w:val="432"/>
        </w:trPr>
        <w:tc>
          <w:tcPr>
            <w:tcW w:w="3348" w:type="dxa"/>
            <w:tcBorders>
              <w:top w:val="nil"/>
              <w:left w:val="nil"/>
              <w:bottom w:val="nil"/>
              <w:right w:val="single" w:sz="4" w:space="0" w:color="auto"/>
            </w:tcBorders>
            <w:vAlign w:val="center"/>
          </w:tcPr>
          <w:p w14:paraId="08029C8D" w14:textId="77777777" w:rsidR="00DA08DA" w:rsidRDefault="00DA08DA" w:rsidP="00DA08DA">
            <w:pPr>
              <w:jc w:val="right"/>
            </w:pPr>
            <w:r>
              <w:t>Phone Number</w:t>
            </w:r>
          </w:p>
        </w:tc>
        <w:tc>
          <w:tcPr>
            <w:tcW w:w="5130" w:type="dxa"/>
            <w:tcBorders>
              <w:left w:val="single" w:sz="4" w:space="0" w:color="auto"/>
            </w:tcBorders>
            <w:shd w:val="clear" w:color="auto" w:fill="D9D9D9" w:themeFill="background1" w:themeFillShade="D9"/>
            <w:vAlign w:val="center"/>
          </w:tcPr>
          <w:p w14:paraId="673C8E39" w14:textId="77777777" w:rsidR="00DA08DA" w:rsidRDefault="00DA08DA" w:rsidP="00DA08DA"/>
        </w:tc>
      </w:tr>
    </w:tbl>
    <w:p w14:paraId="548C69B8" w14:textId="77777777" w:rsidR="00DA08DA" w:rsidRPr="00DA08DA" w:rsidRDefault="00DA08DA" w:rsidP="00DA08DA"/>
    <w:p w14:paraId="29C093A2" w14:textId="77777777" w:rsidR="00FC061E" w:rsidRPr="005B2898" w:rsidRDefault="0035165F" w:rsidP="00612F49">
      <w:pPr>
        <w:pStyle w:val="Heading2"/>
      </w:pPr>
      <w:bookmarkStart w:id="19" w:name="_Toc43383184"/>
      <w:r w:rsidRPr="005B2898">
        <w:t xml:space="preserve">Company/Organization </w:t>
      </w:r>
      <w:r w:rsidR="00DA08DA" w:rsidRPr="005B2898">
        <w:t>Overview</w:t>
      </w:r>
      <w:bookmarkEnd w:id="19"/>
    </w:p>
    <w:p w14:paraId="5BEC74E2" w14:textId="77777777" w:rsidR="00D15344" w:rsidRDefault="00FC061E" w:rsidP="0030651A">
      <w:pPr>
        <w:jc w:val="both"/>
      </w:pPr>
      <w:r>
        <w:t>Provide a brief overview of your company</w:t>
      </w:r>
      <w:r w:rsidR="0018268D">
        <w:t>/organization</w:t>
      </w:r>
      <w:r>
        <w:t xml:space="preserve"> including number of years in business, number of</w:t>
      </w:r>
      <w:r w:rsidR="00DA08DA">
        <w:t xml:space="preserve"> </w:t>
      </w:r>
      <w:r>
        <w:t>employees, nature of business, description of clients</w:t>
      </w:r>
      <w:r w:rsidR="00B20C0B">
        <w:t xml:space="preserve">, </w:t>
      </w:r>
      <w:r w:rsidR="00B20C0B" w:rsidRPr="00666719">
        <w:t>and related products developed and commercialized to date</w:t>
      </w:r>
      <w:r w:rsidRPr="00666719">
        <w:t>.</w:t>
      </w:r>
    </w:p>
    <w:p w14:paraId="194CE370" w14:textId="77777777" w:rsidR="00D15344" w:rsidRDefault="00D15344"/>
    <w:tbl>
      <w:tblPr>
        <w:tblStyle w:val="TableGrid"/>
        <w:tblW w:w="0" w:type="auto"/>
        <w:tblLook w:val="04A0" w:firstRow="1" w:lastRow="0" w:firstColumn="1" w:lastColumn="0" w:noHBand="0" w:noVBand="1"/>
      </w:tblPr>
      <w:tblGrid>
        <w:gridCol w:w="9350"/>
      </w:tblGrid>
      <w:tr w:rsidR="00DA08DA" w14:paraId="08BD237D" w14:textId="77777777" w:rsidTr="00D15344">
        <w:trPr>
          <w:trHeight w:val="1872"/>
        </w:trPr>
        <w:tc>
          <w:tcPr>
            <w:tcW w:w="9576" w:type="dxa"/>
            <w:shd w:val="clear" w:color="auto" w:fill="D9D9D9" w:themeFill="background1" w:themeFillShade="D9"/>
          </w:tcPr>
          <w:p w14:paraId="35BDF14A" w14:textId="77777777" w:rsidR="00DA08DA" w:rsidRDefault="00DA08DA" w:rsidP="00FC061E"/>
          <w:p w14:paraId="52DE8729" w14:textId="77777777" w:rsidR="00DA08DA" w:rsidRDefault="00DA08DA" w:rsidP="00FC061E"/>
          <w:p w14:paraId="3DF42396" w14:textId="77777777" w:rsidR="00DA08DA" w:rsidRDefault="00DA08DA" w:rsidP="00FC061E"/>
          <w:p w14:paraId="5A05F65A" w14:textId="77777777" w:rsidR="00DA08DA" w:rsidRDefault="00DA08DA" w:rsidP="00FC061E"/>
          <w:p w14:paraId="31C8B1C3" w14:textId="77777777" w:rsidR="00DA08DA" w:rsidRDefault="00DA08DA" w:rsidP="00FC061E"/>
          <w:p w14:paraId="7B586239" w14:textId="77777777" w:rsidR="00DA08DA" w:rsidRDefault="00DA08DA" w:rsidP="00FC061E"/>
        </w:tc>
      </w:tr>
    </w:tbl>
    <w:p w14:paraId="5B0732C6" w14:textId="77777777" w:rsidR="00DA08DA" w:rsidRDefault="00DA08DA" w:rsidP="00FC061E"/>
    <w:p w14:paraId="3E33B0E5" w14:textId="77777777" w:rsidR="00DA08DA" w:rsidRPr="005B2898" w:rsidRDefault="00DA08DA" w:rsidP="00612F49">
      <w:pPr>
        <w:pStyle w:val="Heading2"/>
      </w:pPr>
      <w:bookmarkStart w:id="20" w:name="_Toc43383185"/>
      <w:r w:rsidRPr="005B2898">
        <w:t xml:space="preserve">Parent Corporation and/or </w:t>
      </w:r>
      <w:r w:rsidR="002E185B" w:rsidRPr="005B2898">
        <w:t>S</w:t>
      </w:r>
      <w:r w:rsidRPr="005B2898">
        <w:t>ubsidiaries</w:t>
      </w:r>
      <w:bookmarkEnd w:id="20"/>
    </w:p>
    <w:p w14:paraId="6016084C" w14:textId="77777777" w:rsidR="00DA08DA" w:rsidRDefault="00DA08DA" w:rsidP="0030651A">
      <w:pPr>
        <w:spacing w:after="120"/>
        <w:jc w:val="both"/>
      </w:pPr>
      <w:r>
        <w:t>Identify any parent corporation and or subsidiaries, if appropriate</w:t>
      </w:r>
      <w:r w:rsidR="003729CB">
        <w:t>.</w:t>
      </w:r>
    </w:p>
    <w:tbl>
      <w:tblPr>
        <w:tblStyle w:val="TableGrid"/>
        <w:tblW w:w="0" w:type="auto"/>
        <w:tblLook w:val="04A0" w:firstRow="1" w:lastRow="0" w:firstColumn="1" w:lastColumn="0" w:noHBand="0" w:noVBand="1"/>
      </w:tblPr>
      <w:tblGrid>
        <w:gridCol w:w="9350"/>
      </w:tblGrid>
      <w:tr w:rsidR="00DA08DA" w14:paraId="7B0F682C" w14:textId="77777777" w:rsidTr="00D15344">
        <w:trPr>
          <w:trHeight w:val="1872"/>
        </w:trPr>
        <w:tc>
          <w:tcPr>
            <w:tcW w:w="9576" w:type="dxa"/>
            <w:shd w:val="clear" w:color="auto" w:fill="D9D9D9" w:themeFill="background1" w:themeFillShade="D9"/>
          </w:tcPr>
          <w:p w14:paraId="484933E9" w14:textId="77777777" w:rsidR="00DA08DA" w:rsidRDefault="00DA08DA" w:rsidP="00DA08DA"/>
          <w:p w14:paraId="3B59457D" w14:textId="77777777" w:rsidR="00DA08DA" w:rsidRDefault="00DA08DA" w:rsidP="00DA08DA"/>
          <w:p w14:paraId="6ACBB010" w14:textId="77777777" w:rsidR="00DA08DA" w:rsidRDefault="00DA08DA" w:rsidP="00DA08DA"/>
          <w:p w14:paraId="232E45FB" w14:textId="77777777" w:rsidR="00DA08DA" w:rsidRDefault="00DA08DA" w:rsidP="00DA08DA"/>
          <w:p w14:paraId="413F84E0" w14:textId="77777777" w:rsidR="00DA08DA" w:rsidRDefault="00DA08DA" w:rsidP="00DA08DA"/>
          <w:p w14:paraId="3CD96549" w14:textId="77777777" w:rsidR="00DA08DA" w:rsidRDefault="00DA08DA" w:rsidP="00DA08DA"/>
        </w:tc>
      </w:tr>
    </w:tbl>
    <w:p w14:paraId="191C6B34" w14:textId="77777777" w:rsidR="00DA08DA" w:rsidRDefault="00DA08DA" w:rsidP="00DA08DA"/>
    <w:p w14:paraId="7249703F" w14:textId="77777777" w:rsidR="00FC061E" w:rsidRPr="005B2898" w:rsidRDefault="002E185B" w:rsidP="00612F49">
      <w:pPr>
        <w:pStyle w:val="Heading2"/>
      </w:pPr>
      <w:bookmarkStart w:id="21" w:name="_Toc43383186"/>
      <w:r w:rsidRPr="005B2898">
        <w:t>Summary of Expertise</w:t>
      </w:r>
      <w:bookmarkEnd w:id="21"/>
    </w:p>
    <w:p w14:paraId="0664103C" w14:textId="77777777" w:rsidR="00FC061E" w:rsidRDefault="00FC061E" w:rsidP="0030651A">
      <w:pPr>
        <w:spacing w:after="120"/>
        <w:jc w:val="both"/>
      </w:pPr>
      <w:r>
        <w:t xml:space="preserve">Give a brief description </w:t>
      </w:r>
      <w:r w:rsidR="002E185B">
        <w:t xml:space="preserve">of your </w:t>
      </w:r>
      <w:r w:rsidR="0018268D">
        <w:t>company/organization</w:t>
      </w:r>
      <w:r w:rsidR="002E185B">
        <w:t xml:space="preserve">’s expertise in the area/field related to this </w:t>
      </w:r>
      <w:r w:rsidR="00D94EC0">
        <w:t>RFP</w:t>
      </w:r>
      <w:r w:rsidR="002E185B">
        <w:t>.</w:t>
      </w:r>
      <w:r w:rsidR="007474D0">
        <w:t xml:space="preserve">  Include any experience working on projects with Consortia/Associations.</w:t>
      </w:r>
    </w:p>
    <w:tbl>
      <w:tblPr>
        <w:tblStyle w:val="TableGrid"/>
        <w:tblW w:w="0" w:type="auto"/>
        <w:tblLook w:val="04A0" w:firstRow="1" w:lastRow="0" w:firstColumn="1" w:lastColumn="0" w:noHBand="0" w:noVBand="1"/>
      </w:tblPr>
      <w:tblGrid>
        <w:gridCol w:w="9350"/>
      </w:tblGrid>
      <w:tr w:rsidR="002E185B" w14:paraId="03450E42" w14:textId="77777777" w:rsidTr="002E185B">
        <w:tc>
          <w:tcPr>
            <w:tcW w:w="9576" w:type="dxa"/>
            <w:shd w:val="clear" w:color="auto" w:fill="D9D9D9" w:themeFill="background1" w:themeFillShade="D9"/>
          </w:tcPr>
          <w:p w14:paraId="47CF7E46" w14:textId="77777777" w:rsidR="002E185B" w:rsidRDefault="002E185B" w:rsidP="002E185B"/>
          <w:p w14:paraId="7E2C3145" w14:textId="77777777" w:rsidR="002E185B" w:rsidRDefault="002E185B" w:rsidP="002E185B"/>
          <w:p w14:paraId="006B2F36" w14:textId="77777777" w:rsidR="002E185B" w:rsidRDefault="002E185B" w:rsidP="002E185B"/>
          <w:p w14:paraId="2AFEE9EF" w14:textId="77777777" w:rsidR="002E185B" w:rsidRDefault="002E185B" w:rsidP="002E185B"/>
          <w:p w14:paraId="10613BF6" w14:textId="77777777" w:rsidR="002E185B" w:rsidRDefault="002E185B" w:rsidP="002E185B"/>
          <w:p w14:paraId="7D460BF1" w14:textId="77777777" w:rsidR="002E185B" w:rsidRDefault="002E185B" w:rsidP="002E185B"/>
        </w:tc>
      </w:tr>
    </w:tbl>
    <w:p w14:paraId="0B40B2DA" w14:textId="77777777" w:rsidR="002E185B" w:rsidRDefault="002E185B" w:rsidP="002E185B"/>
    <w:p w14:paraId="4C1A0381" w14:textId="77777777" w:rsidR="002E185B" w:rsidRPr="005B2898" w:rsidRDefault="00653E75" w:rsidP="00612F49">
      <w:pPr>
        <w:pStyle w:val="Heading2"/>
      </w:pPr>
      <w:bookmarkStart w:id="22" w:name="_Toc43383187"/>
      <w:r w:rsidRPr="005B2898">
        <w:t xml:space="preserve">Standards </w:t>
      </w:r>
      <w:r w:rsidR="002E185B" w:rsidRPr="005B2898">
        <w:t>Certifications</w:t>
      </w:r>
      <w:bookmarkEnd w:id="22"/>
    </w:p>
    <w:p w14:paraId="1D054013" w14:textId="77777777" w:rsidR="002E185B" w:rsidRDefault="002E185B" w:rsidP="0030651A">
      <w:pPr>
        <w:spacing w:after="120"/>
        <w:jc w:val="both"/>
      </w:pPr>
      <w:r>
        <w:t>List any certifications cu</w:t>
      </w:r>
      <w:r w:rsidR="00653E75">
        <w:t>rrently held, including date received, duration, and renewal date.</w:t>
      </w:r>
    </w:p>
    <w:tbl>
      <w:tblPr>
        <w:tblStyle w:val="TableGrid"/>
        <w:tblW w:w="0" w:type="auto"/>
        <w:tblLook w:val="04A0" w:firstRow="1" w:lastRow="0" w:firstColumn="1" w:lastColumn="0" w:noHBand="0" w:noVBand="1"/>
      </w:tblPr>
      <w:tblGrid>
        <w:gridCol w:w="9350"/>
      </w:tblGrid>
      <w:tr w:rsidR="00653E75" w14:paraId="0E8E8CCA" w14:textId="77777777" w:rsidTr="00653E75">
        <w:tc>
          <w:tcPr>
            <w:tcW w:w="9576" w:type="dxa"/>
            <w:shd w:val="clear" w:color="auto" w:fill="D9D9D9" w:themeFill="background1" w:themeFillShade="D9"/>
          </w:tcPr>
          <w:p w14:paraId="6D77E9BF" w14:textId="77777777" w:rsidR="00653E75" w:rsidRDefault="00653E75" w:rsidP="00653E75"/>
          <w:p w14:paraId="2C4F4437" w14:textId="77777777" w:rsidR="00653E75" w:rsidRDefault="00653E75" w:rsidP="00653E75"/>
          <w:p w14:paraId="77F8C752" w14:textId="77777777" w:rsidR="00653E75" w:rsidRDefault="00653E75" w:rsidP="00653E75"/>
          <w:p w14:paraId="1E0390B9" w14:textId="77777777" w:rsidR="00653E75" w:rsidRDefault="00653E75" w:rsidP="00653E75"/>
          <w:p w14:paraId="09D3CD78" w14:textId="77777777" w:rsidR="00653E75" w:rsidRDefault="00653E75" w:rsidP="00653E75"/>
          <w:p w14:paraId="1D7E3A48" w14:textId="77777777" w:rsidR="00653E75" w:rsidRDefault="00653E75" w:rsidP="00653E75"/>
        </w:tc>
      </w:tr>
    </w:tbl>
    <w:p w14:paraId="0DBBD071" w14:textId="77777777" w:rsidR="00653E75" w:rsidRDefault="00653E75" w:rsidP="00653E75"/>
    <w:p w14:paraId="79383539" w14:textId="77777777" w:rsidR="00FC061E" w:rsidRPr="005B2898" w:rsidRDefault="00653E75" w:rsidP="00612F49">
      <w:pPr>
        <w:pStyle w:val="Heading2"/>
      </w:pPr>
      <w:bookmarkStart w:id="23" w:name="_Toc43383188"/>
      <w:r w:rsidRPr="005B2898">
        <w:t>Goals and Strategic Vision</w:t>
      </w:r>
      <w:bookmarkEnd w:id="23"/>
    </w:p>
    <w:p w14:paraId="7C5EB20E" w14:textId="77777777" w:rsidR="00FC061E" w:rsidRDefault="00FC061E" w:rsidP="0030651A">
      <w:pPr>
        <w:spacing w:after="120"/>
        <w:jc w:val="both"/>
      </w:pPr>
      <w:r>
        <w:t xml:space="preserve">Provide a summary of your </w:t>
      </w:r>
      <w:r w:rsidR="0018268D">
        <w:t>company/organization</w:t>
      </w:r>
      <w:r>
        <w:t>’s short term and long term goals and strategic vision.</w:t>
      </w:r>
    </w:p>
    <w:tbl>
      <w:tblPr>
        <w:tblStyle w:val="TableGrid"/>
        <w:tblW w:w="0" w:type="auto"/>
        <w:tblLook w:val="04A0" w:firstRow="1" w:lastRow="0" w:firstColumn="1" w:lastColumn="0" w:noHBand="0" w:noVBand="1"/>
      </w:tblPr>
      <w:tblGrid>
        <w:gridCol w:w="9350"/>
      </w:tblGrid>
      <w:tr w:rsidR="004E0D46" w14:paraId="2A938744" w14:textId="77777777" w:rsidTr="006B3E7A">
        <w:tc>
          <w:tcPr>
            <w:tcW w:w="9576" w:type="dxa"/>
            <w:shd w:val="clear" w:color="auto" w:fill="D9D9D9" w:themeFill="background1" w:themeFillShade="D9"/>
          </w:tcPr>
          <w:p w14:paraId="57E1C815" w14:textId="77777777" w:rsidR="004E0D46" w:rsidRDefault="004E0D46" w:rsidP="006B3E7A"/>
          <w:p w14:paraId="0BC5B75B" w14:textId="77777777" w:rsidR="004E0D46" w:rsidRDefault="004E0D46" w:rsidP="006B3E7A"/>
          <w:p w14:paraId="3B17DCD9" w14:textId="77777777" w:rsidR="004E0D46" w:rsidRDefault="004E0D46" w:rsidP="006B3E7A"/>
          <w:p w14:paraId="1D8052EA" w14:textId="77777777" w:rsidR="004E0D46" w:rsidRDefault="004E0D46" w:rsidP="006B3E7A"/>
          <w:p w14:paraId="5EF9ABEE" w14:textId="77777777" w:rsidR="004E0D46" w:rsidRDefault="004E0D46" w:rsidP="006B3E7A"/>
          <w:p w14:paraId="2B45A9E5" w14:textId="77777777" w:rsidR="004E0D46" w:rsidRDefault="004E0D46" w:rsidP="006B3E7A"/>
        </w:tc>
      </w:tr>
    </w:tbl>
    <w:p w14:paraId="78B903B5" w14:textId="77777777" w:rsidR="004E0D46" w:rsidRDefault="004E0D46" w:rsidP="004E0D46"/>
    <w:p w14:paraId="6CD025F2" w14:textId="77777777" w:rsidR="004E0D46" w:rsidRPr="005B2898" w:rsidRDefault="004E0D46" w:rsidP="00612F49">
      <w:pPr>
        <w:pStyle w:val="Heading2"/>
      </w:pPr>
      <w:bookmarkStart w:id="24" w:name="_Toc43383189"/>
      <w:r w:rsidRPr="005B2898">
        <w:t>Miscellaneous</w:t>
      </w:r>
      <w:bookmarkEnd w:id="24"/>
    </w:p>
    <w:p w14:paraId="084CA409" w14:textId="77777777" w:rsidR="004E0D46" w:rsidRDefault="0030651A" w:rsidP="0030651A">
      <w:pPr>
        <w:spacing w:after="120"/>
        <w:jc w:val="both"/>
      </w:pPr>
      <w:r>
        <w:lastRenderedPageBreak/>
        <w:t xml:space="preserve">Please enter your response to each requirement using the guidelines provided in the tables below.  If additional documentation or schematics are required to respond to a particular question, please answer the question as succinctly and accurately as possible and reference supplemental attachments.  </w:t>
      </w:r>
    </w:p>
    <w:tbl>
      <w:tblPr>
        <w:tblStyle w:val="TableGrid"/>
        <w:tblW w:w="0" w:type="auto"/>
        <w:tblLook w:val="04A0" w:firstRow="1" w:lastRow="0" w:firstColumn="1" w:lastColumn="0" w:noHBand="0" w:noVBand="1"/>
      </w:tblPr>
      <w:tblGrid>
        <w:gridCol w:w="9350"/>
      </w:tblGrid>
      <w:tr w:rsidR="004E0D46" w14:paraId="42CC077F" w14:textId="77777777" w:rsidTr="006B3E7A">
        <w:tc>
          <w:tcPr>
            <w:tcW w:w="9576" w:type="dxa"/>
            <w:shd w:val="clear" w:color="auto" w:fill="D9D9D9" w:themeFill="background1" w:themeFillShade="D9"/>
          </w:tcPr>
          <w:p w14:paraId="7F3DAF21" w14:textId="77777777" w:rsidR="004E0D46" w:rsidRDefault="004E0D46" w:rsidP="006B3E7A"/>
          <w:p w14:paraId="7C74783A" w14:textId="77777777" w:rsidR="004E0D46" w:rsidRDefault="004E0D46" w:rsidP="006B3E7A"/>
          <w:p w14:paraId="1B353100" w14:textId="77777777" w:rsidR="004E0D46" w:rsidRDefault="004E0D46" w:rsidP="006B3E7A"/>
          <w:p w14:paraId="62A57E14" w14:textId="77777777" w:rsidR="004E0D46" w:rsidRDefault="004E0D46" w:rsidP="006B3E7A"/>
          <w:p w14:paraId="01E29E22" w14:textId="77777777" w:rsidR="004E0D46" w:rsidRDefault="004E0D46" w:rsidP="006B3E7A"/>
          <w:p w14:paraId="6DD94229" w14:textId="77777777" w:rsidR="004E0D46" w:rsidRDefault="004E0D46" w:rsidP="006B3E7A"/>
        </w:tc>
      </w:tr>
    </w:tbl>
    <w:p w14:paraId="28487392" w14:textId="77777777" w:rsidR="00431E9B" w:rsidRDefault="00431E9B" w:rsidP="00431E9B">
      <w:pPr>
        <w:pStyle w:val="Heading1"/>
        <w:numPr>
          <w:ilvl w:val="0"/>
          <w:numId w:val="0"/>
        </w:numPr>
        <w:ind w:left="432" w:hanging="432"/>
      </w:pPr>
    </w:p>
    <w:p w14:paraId="7E86791C" w14:textId="77777777" w:rsidR="00431E9B" w:rsidRDefault="00431E9B" w:rsidP="00431E9B">
      <w:pPr>
        <w:rPr>
          <w:rFonts w:eastAsia="Times New Roman" w:cs="Times New Roman"/>
          <w:sz w:val="32"/>
          <w:szCs w:val="28"/>
        </w:rPr>
      </w:pPr>
      <w:r>
        <w:br w:type="page"/>
      </w:r>
    </w:p>
    <w:p w14:paraId="07E1158C" w14:textId="77777777" w:rsidR="003F73F1" w:rsidRPr="00E14D75" w:rsidRDefault="0018268D" w:rsidP="001A2959">
      <w:pPr>
        <w:pStyle w:val="Heading1"/>
        <w:rPr>
          <w:sz w:val="28"/>
        </w:rPr>
      </w:pPr>
      <w:bookmarkStart w:id="25" w:name="_Toc43383190"/>
      <w:r w:rsidRPr="005B2898">
        <w:lastRenderedPageBreak/>
        <w:t>Company/Organization</w:t>
      </w:r>
      <w:r w:rsidR="00C35FF3" w:rsidRPr="005B2898">
        <w:t xml:space="preserve"> Response</w:t>
      </w:r>
      <w:r w:rsidR="00AB0A01" w:rsidRPr="005B2898">
        <w:t xml:space="preserve"> to </w:t>
      </w:r>
      <w:r w:rsidR="00D94EC0">
        <w:t>RFP</w:t>
      </w:r>
      <w:r w:rsidR="00E05D95">
        <w:t xml:space="preserve"> </w:t>
      </w:r>
      <w:r w:rsidR="00E05D95" w:rsidRPr="00E14D75">
        <w:rPr>
          <w:sz w:val="22"/>
        </w:rPr>
        <w:t>(</w:t>
      </w:r>
      <w:r w:rsidR="00E05D95" w:rsidRPr="00E14D75">
        <w:rPr>
          <w:i/>
          <w:sz w:val="22"/>
        </w:rPr>
        <w:t xml:space="preserve">to be completed by </w:t>
      </w:r>
      <w:r w:rsidR="00D94EC0">
        <w:rPr>
          <w:i/>
          <w:sz w:val="22"/>
        </w:rPr>
        <w:t>RFP</w:t>
      </w:r>
      <w:r w:rsidR="00E05D95" w:rsidRPr="00E14D75">
        <w:rPr>
          <w:i/>
          <w:sz w:val="22"/>
        </w:rPr>
        <w:t xml:space="preserve"> respondent)</w:t>
      </w:r>
      <w:bookmarkEnd w:id="25"/>
    </w:p>
    <w:p w14:paraId="61043E66" w14:textId="77777777" w:rsidR="000C4D5F" w:rsidRPr="005B2898" w:rsidRDefault="00F3211C" w:rsidP="00612F49">
      <w:pPr>
        <w:pStyle w:val="Heading2"/>
      </w:pPr>
      <w:bookmarkStart w:id="26" w:name="_Toc43383191"/>
      <w:r w:rsidRPr="005B2898">
        <w:t>Proposal</w:t>
      </w:r>
      <w:bookmarkEnd w:id="26"/>
    </w:p>
    <w:tbl>
      <w:tblPr>
        <w:tblStyle w:val="TableGrid"/>
        <w:tblW w:w="0" w:type="auto"/>
        <w:tblLook w:val="04A0" w:firstRow="1" w:lastRow="0" w:firstColumn="1" w:lastColumn="0" w:noHBand="0" w:noVBand="1"/>
      </w:tblPr>
      <w:tblGrid>
        <w:gridCol w:w="9350"/>
      </w:tblGrid>
      <w:tr w:rsidR="007474D0" w14:paraId="35C9DA1C" w14:textId="77777777" w:rsidTr="000C7B28">
        <w:trPr>
          <w:trHeight w:val="9629"/>
        </w:trPr>
        <w:tc>
          <w:tcPr>
            <w:tcW w:w="9576" w:type="dxa"/>
            <w:shd w:val="clear" w:color="auto" w:fill="D9D9D9" w:themeFill="background1" w:themeFillShade="D9"/>
          </w:tcPr>
          <w:p w14:paraId="7ADAC523" w14:textId="77777777" w:rsidR="007474D0" w:rsidRDefault="007474D0" w:rsidP="007474D0"/>
        </w:tc>
      </w:tr>
    </w:tbl>
    <w:p w14:paraId="1BC12A88" w14:textId="77777777" w:rsidR="007474D0" w:rsidRPr="00530F7B" w:rsidRDefault="007474D0" w:rsidP="007474D0"/>
    <w:p w14:paraId="5C896C63" w14:textId="77777777" w:rsidR="00C35FF3" w:rsidRPr="005B2898" w:rsidRDefault="00C35FF3" w:rsidP="00612F49">
      <w:pPr>
        <w:pStyle w:val="Heading2"/>
      </w:pPr>
      <w:bookmarkStart w:id="27" w:name="_Toc43383192"/>
      <w:r w:rsidRPr="005B2898">
        <w:t>Functional Requirements &amp; Specifications</w:t>
      </w:r>
      <w:bookmarkEnd w:id="27"/>
    </w:p>
    <w:p w14:paraId="1F0FE8A9" w14:textId="77777777" w:rsidR="00DA610B" w:rsidRDefault="00C35FF3" w:rsidP="0030651A">
      <w:pPr>
        <w:jc w:val="both"/>
      </w:pPr>
      <w:r>
        <w:t xml:space="preserve">Refer to the following Functional Requirements and Specifications checklist which summarizes the collective requirements and specifications by the member companies participating in the project.  </w:t>
      </w:r>
    </w:p>
    <w:p w14:paraId="405D54F1" w14:textId="77777777" w:rsidR="00DA610B" w:rsidRDefault="00DA610B" w:rsidP="0030651A">
      <w:pPr>
        <w:jc w:val="both"/>
      </w:pPr>
    </w:p>
    <w:p w14:paraId="57906835" w14:textId="77777777" w:rsidR="00C35FF3" w:rsidRDefault="00DA610B" w:rsidP="0030651A">
      <w:pPr>
        <w:spacing w:after="120"/>
        <w:jc w:val="both"/>
      </w:pPr>
      <w:r>
        <w:lastRenderedPageBreak/>
        <w:t>Based upon your proposed approach to deliver a solution, provide a response to each checklist item along with comments and a</w:t>
      </w:r>
      <w:r w:rsidR="00C35FF3">
        <w:t>ssign one of the following Codes to each item</w:t>
      </w:r>
      <w:r w:rsidR="00780876">
        <w:t>:</w:t>
      </w:r>
    </w:p>
    <w:tbl>
      <w:tblPr>
        <w:tblStyle w:val="TableGrid"/>
        <w:tblW w:w="0" w:type="auto"/>
        <w:tblInd w:w="720" w:type="dxa"/>
        <w:tblLook w:val="04A0" w:firstRow="1" w:lastRow="0" w:firstColumn="1" w:lastColumn="0" w:noHBand="0" w:noVBand="1"/>
      </w:tblPr>
      <w:tblGrid>
        <w:gridCol w:w="497"/>
        <w:gridCol w:w="6181"/>
      </w:tblGrid>
      <w:tr w:rsidR="00C35FF3" w14:paraId="038190A6" w14:textId="77777777" w:rsidTr="00FD7C48">
        <w:tc>
          <w:tcPr>
            <w:tcW w:w="497" w:type="dxa"/>
          </w:tcPr>
          <w:p w14:paraId="59FA9E1B" w14:textId="77777777" w:rsidR="00C35FF3" w:rsidRDefault="00780876" w:rsidP="00C35FF3">
            <w:r>
              <w:t>A</w:t>
            </w:r>
          </w:p>
        </w:tc>
        <w:tc>
          <w:tcPr>
            <w:tcW w:w="6181" w:type="dxa"/>
          </w:tcPr>
          <w:p w14:paraId="7E905E60" w14:textId="77777777" w:rsidR="00C35FF3" w:rsidRDefault="00DA610B" w:rsidP="00C35FF3">
            <w:r>
              <w:t>Current capability</w:t>
            </w:r>
            <w:r w:rsidR="00863A8B">
              <w:t xml:space="preserve"> of existing product</w:t>
            </w:r>
          </w:p>
        </w:tc>
      </w:tr>
      <w:tr w:rsidR="00C35FF3" w14:paraId="53642D78" w14:textId="77777777" w:rsidTr="00FD7C48">
        <w:tc>
          <w:tcPr>
            <w:tcW w:w="497" w:type="dxa"/>
          </w:tcPr>
          <w:p w14:paraId="1C96E8E1" w14:textId="77777777" w:rsidR="00C35FF3" w:rsidRDefault="00780876" w:rsidP="00C35FF3">
            <w:r>
              <w:t>B</w:t>
            </w:r>
          </w:p>
        </w:tc>
        <w:tc>
          <w:tcPr>
            <w:tcW w:w="6181" w:type="dxa"/>
          </w:tcPr>
          <w:p w14:paraId="6470B888" w14:textId="77777777" w:rsidR="00C35FF3" w:rsidRDefault="003B3BD9" w:rsidP="003B3BD9">
            <w:r>
              <w:t>Able to add capability as requested</w:t>
            </w:r>
          </w:p>
        </w:tc>
      </w:tr>
      <w:tr w:rsidR="00780876" w14:paraId="796D7ACC" w14:textId="77777777" w:rsidTr="00FD7C48">
        <w:tc>
          <w:tcPr>
            <w:tcW w:w="497" w:type="dxa"/>
          </w:tcPr>
          <w:p w14:paraId="45313C4B" w14:textId="77777777" w:rsidR="00780876" w:rsidRDefault="00780876" w:rsidP="00C35FF3">
            <w:r>
              <w:t>C</w:t>
            </w:r>
          </w:p>
        </w:tc>
        <w:tc>
          <w:tcPr>
            <w:tcW w:w="6181" w:type="dxa"/>
          </w:tcPr>
          <w:p w14:paraId="0CE2F213" w14:textId="77777777" w:rsidR="00780876" w:rsidRDefault="003B3BD9" w:rsidP="00C35FF3">
            <w:r>
              <w:t xml:space="preserve">Able to add capability with modification to </w:t>
            </w:r>
            <w:proofErr w:type="spellStart"/>
            <w:r w:rsidR="00BB38B5">
              <w:t>ETC</w:t>
            </w:r>
            <w:proofErr w:type="spellEnd"/>
            <w:r w:rsidR="00BB38B5">
              <w:t xml:space="preserve"> </w:t>
            </w:r>
            <w:r>
              <w:t>request</w:t>
            </w:r>
          </w:p>
        </w:tc>
      </w:tr>
      <w:tr w:rsidR="003B3BD9" w14:paraId="1A58AF68" w14:textId="77777777" w:rsidTr="00FD7C48">
        <w:tc>
          <w:tcPr>
            <w:tcW w:w="497" w:type="dxa"/>
          </w:tcPr>
          <w:p w14:paraId="780CD147" w14:textId="77777777" w:rsidR="003B3BD9" w:rsidRDefault="003B3BD9" w:rsidP="00C35FF3">
            <w:r>
              <w:t>D</w:t>
            </w:r>
          </w:p>
        </w:tc>
        <w:tc>
          <w:tcPr>
            <w:tcW w:w="6181" w:type="dxa"/>
          </w:tcPr>
          <w:p w14:paraId="1EC583A9" w14:textId="77777777" w:rsidR="003B3BD9" w:rsidRDefault="003B3BD9" w:rsidP="00C35FF3">
            <w:r>
              <w:t>Unable to add capability</w:t>
            </w:r>
          </w:p>
        </w:tc>
      </w:tr>
    </w:tbl>
    <w:p w14:paraId="574DE76C" w14:textId="77777777" w:rsidR="00C35FF3" w:rsidRDefault="00C35FF3" w:rsidP="00C35FF3"/>
    <w:tbl>
      <w:tblPr>
        <w:tblStyle w:val="TableGrid"/>
        <w:tblW w:w="9481" w:type="dxa"/>
        <w:tblLook w:val="04A0" w:firstRow="1" w:lastRow="0" w:firstColumn="1" w:lastColumn="0" w:noHBand="0" w:noVBand="1"/>
      </w:tblPr>
      <w:tblGrid>
        <w:gridCol w:w="2568"/>
        <w:gridCol w:w="2448"/>
        <w:gridCol w:w="761"/>
        <w:gridCol w:w="3704"/>
      </w:tblGrid>
      <w:tr w:rsidR="006C64D0" w:rsidRPr="006C64D0" w14:paraId="7892472A" w14:textId="77777777" w:rsidTr="006C64D0">
        <w:tc>
          <w:tcPr>
            <w:tcW w:w="2568" w:type="dxa"/>
            <w:shd w:val="clear" w:color="auto" w:fill="E36C0A" w:themeFill="accent6" w:themeFillShade="BF"/>
          </w:tcPr>
          <w:p w14:paraId="62B3EE61" w14:textId="77777777" w:rsidR="00780876" w:rsidRPr="006C64D0" w:rsidRDefault="00780876" w:rsidP="003B3BD9">
            <w:pPr>
              <w:jc w:val="center"/>
              <w:rPr>
                <w:color w:val="FFFFFF" w:themeColor="background1"/>
              </w:rPr>
            </w:pPr>
            <w:r w:rsidRPr="006C64D0">
              <w:rPr>
                <w:color w:val="FFFFFF" w:themeColor="background1"/>
              </w:rPr>
              <w:t>Feature</w:t>
            </w:r>
          </w:p>
        </w:tc>
        <w:tc>
          <w:tcPr>
            <w:tcW w:w="2448" w:type="dxa"/>
            <w:shd w:val="clear" w:color="auto" w:fill="E36C0A" w:themeFill="accent6" w:themeFillShade="BF"/>
          </w:tcPr>
          <w:p w14:paraId="2BCCD868" w14:textId="77777777" w:rsidR="00780876" w:rsidRPr="006C64D0" w:rsidRDefault="00CA6D3E" w:rsidP="003B3BD9">
            <w:pPr>
              <w:jc w:val="center"/>
              <w:rPr>
                <w:color w:val="FFFFFF" w:themeColor="background1"/>
              </w:rPr>
            </w:pPr>
            <w:r w:rsidRPr="006C64D0">
              <w:rPr>
                <w:color w:val="FFFFFF" w:themeColor="background1"/>
              </w:rPr>
              <w:t>Requirement</w:t>
            </w:r>
          </w:p>
        </w:tc>
        <w:tc>
          <w:tcPr>
            <w:tcW w:w="761" w:type="dxa"/>
            <w:shd w:val="clear" w:color="auto" w:fill="E36C0A" w:themeFill="accent6" w:themeFillShade="BF"/>
          </w:tcPr>
          <w:p w14:paraId="6C96C719" w14:textId="77777777" w:rsidR="00780876" w:rsidRPr="006C64D0" w:rsidRDefault="003B3BD9" w:rsidP="003B3BD9">
            <w:pPr>
              <w:jc w:val="center"/>
              <w:rPr>
                <w:color w:val="FFFFFF" w:themeColor="background1"/>
              </w:rPr>
            </w:pPr>
            <w:r w:rsidRPr="006C64D0">
              <w:rPr>
                <w:color w:val="FFFFFF" w:themeColor="background1"/>
              </w:rPr>
              <w:t>Code</w:t>
            </w:r>
          </w:p>
        </w:tc>
        <w:tc>
          <w:tcPr>
            <w:tcW w:w="3704" w:type="dxa"/>
            <w:shd w:val="clear" w:color="auto" w:fill="E36C0A" w:themeFill="accent6" w:themeFillShade="BF"/>
          </w:tcPr>
          <w:p w14:paraId="6F61088F" w14:textId="77777777" w:rsidR="00780876" w:rsidRPr="006C64D0" w:rsidRDefault="00780876" w:rsidP="003B3BD9">
            <w:pPr>
              <w:jc w:val="center"/>
              <w:rPr>
                <w:color w:val="FFFFFF" w:themeColor="background1"/>
              </w:rPr>
            </w:pPr>
            <w:r w:rsidRPr="006C64D0">
              <w:rPr>
                <w:color w:val="FFFFFF" w:themeColor="background1"/>
              </w:rPr>
              <w:t>Vendor Comments</w:t>
            </w:r>
          </w:p>
        </w:tc>
      </w:tr>
      <w:tr w:rsidR="003B3BD9" w14:paraId="63AAFD22" w14:textId="77777777" w:rsidTr="006C64D0">
        <w:trPr>
          <w:trHeight w:val="720"/>
        </w:trPr>
        <w:tc>
          <w:tcPr>
            <w:tcW w:w="2568" w:type="dxa"/>
          </w:tcPr>
          <w:p w14:paraId="1EC101C8" w14:textId="77777777" w:rsidR="003B3BD9" w:rsidRDefault="003B3BD9" w:rsidP="005C3D3D">
            <w:pPr>
              <w:jc w:val="right"/>
            </w:pPr>
          </w:p>
        </w:tc>
        <w:tc>
          <w:tcPr>
            <w:tcW w:w="2448" w:type="dxa"/>
          </w:tcPr>
          <w:p w14:paraId="6D6E224E" w14:textId="77777777" w:rsidR="00A87BE9" w:rsidRDefault="00A87BE9" w:rsidP="00020A26"/>
        </w:tc>
        <w:tc>
          <w:tcPr>
            <w:tcW w:w="761" w:type="dxa"/>
            <w:shd w:val="clear" w:color="auto" w:fill="D9D9D9" w:themeFill="background1" w:themeFillShade="D9"/>
          </w:tcPr>
          <w:p w14:paraId="35270392" w14:textId="77777777" w:rsidR="003B3BD9" w:rsidRDefault="003B3BD9" w:rsidP="00C35FF3"/>
        </w:tc>
        <w:tc>
          <w:tcPr>
            <w:tcW w:w="3704" w:type="dxa"/>
            <w:shd w:val="clear" w:color="auto" w:fill="D9D9D9" w:themeFill="background1" w:themeFillShade="D9"/>
          </w:tcPr>
          <w:p w14:paraId="34C0CDFC" w14:textId="77777777" w:rsidR="003B3BD9" w:rsidRDefault="003B3BD9" w:rsidP="00C35FF3"/>
        </w:tc>
      </w:tr>
      <w:tr w:rsidR="00E7492F" w14:paraId="52DC4F30" w14:textId="77777777" w:rsidTr="006C64D0">
        <w:trPr>
          <w:trHeight w:val="720"/>
        </w:trPr>
        <w:tc>
          <w:tcPr>
            <w:tcW w:w="2568" w:type="dxa"/>
          </w:tcPr>
          <w:p w14:paraId="31BDF138" w14:textId="77777777" w:rsidR="00E7492F" w:rsidRDefault="00E7492F" w:rsidP="005C3D3D">
            <w:pPr>
              <w:jc w:val="right"/>
            </w:pPr>
          </w:p>
        </w:tc>
        <w:tc>
          <w:tcPr>
            <w:tcW w:w="2448" w:type="dxa"/>
          </w:tcPr>
          <w:p w14:paraId="5EDBD273" w14:textId="77777777" w:rsidR="00E7492F" w:rsidRDefault="00E7492F" w:rsidP="008F6B76"/>
        </w:tc>
        <w:tc>
          <w:tcPr>
            <w:tcW w:w="761" w:type="dxa"/>
            <w:shd w:val="clear" w:color="auto" w:fill="D9D9D9" w:themeFill="background1" w:themeFillShade="D9"/>
          </w:tcPr>
          <w:p w14:paraId="32256F34" w14:textId="77777777" w:rsidR="00E7492F" w:rsidRDefault="00E7492F" w:rsidP="00C35FF3"/>
        </w:tc>
        <w:tc>
          <w:tcPr>
            <w:tcW w:w="3704" w:type="dxa"/>
            <w:shd w:val="clear" w:color="auto" w:fill="D9D9D9" w:themeFill="background1" w:themeFillShade="D9"/>
          </w:tcPr>
          <w:p w14:paraId="6127E72B" w14:textId="77777777" w:rsidR="00E7492F" w:rsidRDefault="00E7492F" w:rsidP="00C35FF3"/>
        </w:tc>
      </w:tr>
      <w:tr w:rsidR="00020A26" w14:paraId="193F4760" w14:textId="77777777" w:rsidTr="006C64D0">
        <w:trPr>
          <w:trHeight w:val="720"/>
        </w:trPr>
        <w:tc>
          <w:tcPr>
            <w:tcW w:w="2568" w:type="dxa"/>
          </w:tcPr>
          <w:p w14:paraId="68D6B3DC" w14:textId="77777777" w:rsidR="00020A26" w:rsidRPr="00107F9C" w:rsidRDefault="00020A26" w:rsidP="005C3D3D">
            <w:pPr>
              <w:jc w:val="right"/>
            </w:pPr>
          </w:p>
        </w:tc>
        <w:tc>
          <w:tcPr>
            <w:tcW w:w="2448" w:type="dxa"/>
          </w:tcPr>
          <w:p w14:paraId="0FBEED72" w14:textId="77777777" w:rsidR="00020A26" w:rsidRDefault="00020A26" w:rsidP="00C35FF3"/>
        </w:tc>
        <w:tc>
          <w:tcPr>
            <w:tcW w:w="761" w:type="dxa"/>
            <w:shd w:val="clear" w:color="auto" w:fill="D9D9D9" w:themeFill="background1" w:themeFillShade="D9"/>
          </w:tcPr>
          <w:p w14:paraId="2AA7DED2" w14:textId="77777777" w:rsidR="00020A26" w:rsidRDefault="00020A26" w:rsidP="00C35FF3"/>
        </w:tc>
        <w:tc>
          <w:tcPr>
            <w:tcW w:w="3704" w:type="dxa"/>
            <w:shd w:val="clear" w:color="auto" w:fill="D9D9D9" w:themeFill="background1" w:themeFillShade="D9"/>
          </w:tcPr>
          <w:p w14:paraId="051BDECE" w14:textId="77777777" w:rsidR="00020A26" w:rsidRDefault="00020A26" w:rsidP="00C35FF3"/>
        </w:tc>
      </w:tr>
      <w:tr w:rsidR="003B3BD9" w14:paraId="18EB3F36" w14:textId="77777777" w:rsidTr="006C64D0">
        <w:trPr>
          <w:trHeight w:val="720"/>
        </w:trPr>
        <w:tc>
          <w:tcPr>
            <w:tcW w:w="2568" w:type="dxa"/>
          </w:tcPr>
          <w:p w14:paraId="2BA1ECBE" w14:textId="77777777" w:rsidR="003B3BD9" w:rsidRDefault="003B3BD9" w:rsidP="005C3D3D">
            <w:pPr>
              <w:jc w:val="right"/>
            </w:pPr>
          </w:p>
        </w:tc>
        <w:tc>
          <w:tcPr>
            <w:tcW w:w="2448" w:type="dxa"/>
          </w:tcPr>
          <w:p w14:paraId="7E03F7B5" w14:textId="77777777" w:rsidR="003B3BD9" w:rsidRDefault="003B3BD9" w:rsidP="00CA6D3E"/>
        </w:tc>
        <w:tc>
          <w:tcPr>
            <w:tcW w:w="761" w:type="dxa"/>
            <w:shd w:val="clear" w:color="auto" w:fill="D9D9D9" w:themeFill="background1" w:themeFillShade="D9"/>
          </w:tcPr>
          <w:p w14:paraId="7942CDEA" w14:textId="77777777" w:rsidR="003B3BD9" w:rsidRDefault="003B3BD9" w:rsidP="00C35FF3"/>
        </w:tc>
        <w:tc>
          <w:tcPr>
            <w:tcW w:w="3704" w:type="dxa"/>
            <w:shd w:val="clear" w:color="auto" w:fill="D9D9D9" w:themeFill="background1" w:themeFillShade="D9"/>
          </w:tcPr>
          <w:p w14:paraId="12E29142" w14:textId="77777777" w:rsidR="003B3BD9" w:rsidRDefault="003B3BD9" w:rsidP="00C35FF3"/>
        </w:tc>
      </w:tr>
      <w:tr w:rsidR="00CA6D3E" w14:paraId="645138F1" w14:textId="77777777" w:rsidTr="006C64D0">
        <w:trPr>
          <w:trHeight w:val="720"/>
        </w:trPr>
        <w:tc>
          <w:tcPr>
            <w:tcW w:w="2568" w:type="dxa"/>
          </w:tcPr>
          <w:p w14:paraId="13E4B0DE" w14:textId="77777777" w:rsidR="00CA6D3E" w:rsidRDefault="00CA6D3E" w:rsidP="005C3D3D">
            <w:pPr>
              <w:jc w:val="right"/>
            </w:pPr>
          </w:p>
        </w:tc>
        <w:tc>
          <w:tcPr>
            <w:tcW w:w="2448" w:type="dxa"/>
          </w:tcPr>
          <w:p w14:paraId="4761FB9B" w14:textId="77777777" w:rsidR="00CA6D3E" w:rsidRDefault="00CA6D3E" w:rsidP="00CA6D3E"/>
        </w:tc>
        <w:tc>
          <w:tcPr>
            <w:tcW w:w="761" w:type="dxa"/>
            <w:shd w:val="clear" w:color="auto" w:fill="D9D9D9" w:themeFill="background1" w:themeFillShade="D9"/>
          </w:tcPr>
          <w:p w14:paraId="14FE43AD" w14:textId="77777777" w:rsidR="00CA6D3E" w:rsidRDefault="00CA6D3E" w:rsidP="00C35FF3"/>
        </w:tc>
        <w:tc>
          <w:tcPr>
            <w:tcW w:w="3704" w:type="dxa"/>
            <w:shd w:val="clear" w:color="auto" w:fill="D9D9D9" w:themeFill="background1" w:themeFillShade="D9"/>
          </w:tcPr>
          <w:p w14:paraId="7976F991" w14:textId="77777777" w:rsidR="00CA6D3E" w:rsidRDefault="00CA6D3E" w:rsidP="00C35FF3"/>
        </w:tc>
      </w:tr>
      <w:tr w:rsidR="00CA6D3E" w14:paraId="3FF223FC" w14:textId="77777777" w:rsidTr="006C64D0">
        <w:trPr>
          <w:trHeight w:val="720"/>
        </w:trPr>
        <w:tc>
          <w:tcPr>
            <w:tcW w:w="2568" w:type="dxa"/>
          </w:tcPr>
          <w:p w14:paraId="1B026CC4" w14:textId="77777777" w:rsidR="00CA6D3E" w:rsidRDefault="00CA6D3E" w:rsidP="005C3D3D">
            <w:pPr>
              <w:jc w:val="right"/>
            </w:pPr>
          </w:p>
        </w:tc>
        <w:tc>
          <w:tcPr>
            <w:tcW w:w="2448" w:type="dxa"/>
          </w:tcPr>
          <w:p w14:paraId="47134E4E" w14:textId="77777777" w:rsidR="00CA6D3E" w:rsidRDefault="00CA6D3E" w:rsidP="00C35FF3"/>
        </w:tc>
        <w:tc>
          <w:tcPr>
            <w:tcW w:w="761" w:type="dxa"/>
            <w:shd w:val="clear" w:color="auto" w:fill="D9D9D9" w:themeFill="background1" w:themeFillShade="D9"/>
          </w:tcPr>
          <w:p w14:paraId="4AAFDB87" w14:textId="77777777" w:rsidR="00CA6D3E" w:rsidRDefault="00CA6D3E" w:rsidP="00C35FF3"/>
        </w:tc>
        <w:tc>
          <w:tcPr>
            <w:tcW w:w="3704" w:type="dxa"/>
            <w:shd w:val="clear" w:color="auto" w:fill="D9D9D9" w:themeFill="background1" w:themeFillShade="D9"/>
          </w:tcPr>
          <w:p w14:paraId="5785B809" w14:textId="77777777" w:rsidR="00CA6D3E" w:rsidRDefault="00CA6D3E" w:rsidP="00C35FF3"/>
        </w:tc>
      </w:tr>
      <w:tr w:rsidR="009D5A82" w14:paraId="5E3F92F0" w14:textId="77777777" w:rsidTr="006C64D0">
        <w:trPr>
          <w:trHeight w:val="720"/>
        </w:trPr>
        <w:tc>
          <w:tcPr>
            <w:tcW w:w="2568" w:type="dxa"/>
          </w:tcPr>
          <w:p w14:paraId="475B57E8" w14:textId="77777777" w:rsidR="009D5A82" w:rsidRDefault="009D5A82" w:rsidP="005C3D3D">
            <w:pPr>
              <w:jc w:val="right"/>
            </w:pPr>
          </w:p>
        </w:tc>
        <w:tc>
          <w:tcPr>
            <w:tcW w:w="2448" w:type="dxa"/>
          </w:tcPr>
          <w:p w14:paraId="16484590" w14:textId="77777777" w:rsidR="009D5A82" w:rsidRDefault="009D5A82" w:rsidP="00D43E99"/>
        </w:tc>
        <w:tc>
          <w:tcPr>
            <w:tcW w:w="761" w:type="dxa"/>
            <w:shd w:val="clear" w:color="auto" w:fill="D9D9D9" w:themeFill="background1" w:themeFillShade="D9"/>
          </w:tcPr>
          <w:p w14:paraId="6DA15677" w14:textId="77777777" w:rsidR="009D5A82" w:rsidRDefault="009D5A82" w:rsidP="00C35FF3"/>
        </w:tc>
        <w:tc>
          <w:tcPr>
            <w:tcW w:w="3704" w:type="dxa"/>
            <w:shd w:val="clear" w:color="auto" w:fill="D9D9D9" w:themeFill="background1" w:themeFillShade="D9"/>
          </w:tcPr>
          <w:p w14:paraId="617EF310" w14:textId="77777777" w:rsidR="009D5A82" w:rsidRDefault="009D5A82" w:rsidP="00C35FF3"/>
        </w:tc>
      </w:tr>
      <w:tr w:rsidR="009D5A82" w14:paraId="13131E45" w14:textId="77777777" w:rsidTr="006C64D0">
        <w:trPr>
          <w:trHeight w:val="720"/>
        </w:trPr>
        <w:tc>
          <w:tcPr>
            <w:tcW w:w="2568" w:type="dxa"/>
          </w:tcPr>
          <w:p w14:paraId="47F4F121" w14:textId="77777777" w:rsidR="009D5A82" w:rsidRDefault="009D5A82" w:rsidP="005C3D3D">
            <w:pPr>
              <w:jc w:val="right"/>
            </w:pPr>
          </w:p>
        </w:tc>
        <w:tc>
          <w:tcPr>
            <w:tcW w:w="2448" w:type="dxa"/>
          </w:tcPr>
          <w:p w14:paraId="1AD36711" w14:textId="77777777" w:rsidR="009D5A82" w:rsidRDefault="009D5A82" w:rsidP="00AF1DDD"/>
        </w:tc>
        <w:tc>
          <w:tcPr>
            <w:tcW w:w="761" w:type="dxa"/>
            <w:shd w:val="clear" w:color="auto" w:fill="D9D9D9" w:themeFill="background1" w:themeFillShade="D9"/>
          </w:tcPr>
          <w:p w14:paraId="3B25B61E" w14:textId="77777777" w:rsidR="009D5A82" w:rsidRDefault="009D5A82" w:rsidP="00C35FF3"/>
        </w:tc>
        <w:tc>
          <w:tcPr>
            <w:tcW w:w="3704" w:type="dxa"/>
            <w:shd w:val="clear" w:color="auto" w:fill="D9D9D9" w:themeFill="background1" w:themeFillShade="D9"/>
          </w:tcPr>
          <w:p w14:paraId="30C8668E" w14:textId="77777777" w:rsidR="009D5A82" w:rsidRDefault="009D5A82" w:rsidP="00C35FF3"/>
        </w:tc>
      </w:tr>
      <w:tr w:rsidR="003B3BD9" w14:paraId="428F0F7D" w14:textId="77777777" w:rsidTr="006C64D0">
        <w:trPr>
          <w:trHeight w:val="720"/>
        </w:trPr>
        <w:tc>
          <w:tcPr>
            <w:tcW w:w="2568" w:type="dxa"/>
          </w:tcPr>
          <w:p w14:paraId="5F7CF7E2" w14:textId="77777777" w:rsidR="003B3BD9" w:rsidRDefault="003B3BD9" w:rsidP="005C3D3D">
            <w:pPr>
              <w:jc w:val="right"/>
            </w:pPr>
          </w:p>
        </w:tc>
        <w:tc>
          <w:tcPr>
            <w:tcW w:w="2448" w:type="dxa"/>
          </w:tcPr>
          <w:p w14:paraId="583E897E" w14:textId="77777777" w:rsidR="003B3BD9" w:rsidRDefault="003B3BD9" w:rsidP="00C35FF3"/>
        </w:tc>
        <w:tc>
          <w:tcPr>
            <w:tcW w:w="761" w:type="dxa"/>
            <w:shd w:val="clear" w:color="auto" w:fill="D9D9D9" w:themeFill="background1" w:themeFillShade="D9"/>
          </w:tcPr>
          <w:p w14:paraId="722D924B" w14:textId="77777777" w:rsidR="003B3BD9" w:rsidRDefault="003B3BD9" w:rsidP="00C35FF3"/>
        </w:tc>
        <w:tc>
          <w:tcPr>
            <w:tcW w:w="3704" w:type="dxa"/>
            <w:shd w:val="clear" w:color="auto" w:fill="D9D9D9" w:themeFill="background1" w:themeFillShade="D9"/>
          </w:tcPr>
          <w:p w14:paraId="59523A2F" w14:textId="77777777" w:rsidR="003B3BD9" w:rsidRDefault="003B3BD9" w:rsidP="00C35FF3"/>
        </w:tc>
      </w:tr>
      <w:tr w:rsidR="003B3BD9" w14:paraId="791C1CF2" w14:textId="77777777" w:rsidTr="006C64D0">
        <w:trPr>
          <w:trHeight w:val="720"/>
        </w:trPr>
        <w:tc>
          <w:tcPr>
            <w:tcW w:w="2568" w:type="dxa"/>
          </w:tcPr>
          <w:p w14:paraId="05521644" w14:textId="77777777" w:rsidR="003B3BD9" w:rsidRDefault="003B3BD9" w:rsidP="005C3D3D">
            <w:pPr>
              <w:jc w:val="right"/>
            </w:pPr>
          </w:p>
        </w:tc>
        <w:tc>
          <w:tcPr>
            <w:tcW w:w="2448" w:type="dxa"/>
          </w:tcPr>
          <w:p w14:paraId="392CD8BD" w14:textId="77777777" w:rsidR="003B3BD9" w:rsidRDefault="003B3BD9" w:rsidP="00C35FF3"/>
        </w:tc>
        <w:tc>
          <w:tcPr>
            <w:tcW w:w="761" w:type="dxa"/>
            <w:shd w:val="clear" w:color="auto" w:fill="D9D9D9" w:themeFill="background1" w:themeFillShade="D9"/>
          </w:tcPr>
          <w:p w14:paraId="0883A0AE" w14:textId="77777777" w:rsidR="003B3BD9" w:rsidRDefault="003B3BD9" w:rsidP="00C35FF3"/>
        </w:tc>
        <w:tc>
          <w:tcPr>
            <w:tcW w:w="3704" w:type="dxa"/>
            <w:shd w:val="clear" w:color="auto" w:fill="D9D9D9" w:themeFill="background1" w:themeFillShade="D9"/>
          </w:tcPr>
          <w:p w14:paraId="3CB7FAC5" w14:textId="77777777" w:rsidR="003B3BD9" w:rsidRDefault="003B3BD9" w:rsidP="00C35FF3"/>
        </w:tc>
      </w:tr>
      <w:tr w:rsidR="003B3BD9" w14:paraId="7BAD0907" w14:textId="77777777" w:rsidTr="006C64D0">
        <w:trPr>
          <w:trHeight w:val="720"/>
        </w:trPr>
        <w:tc>
          <w:tcPr>
            <w:tcW w:w="2568" w:type="dxa"/>
          </w:tcPr>
          <w:p w14:paraId="468F77C2" w14:textId="77777777" w:rsidR="003B3BD9" w:rsidRDefault="003B3BD9" w:rsidP="005C3D3D">
            <w:pPr>
              <w:jc w:val="right"/>
            </w:pPr>
          </w:p>
        </w:tc>
        <w:tc>
          <w:tcPr>
            <w:tcW w:w="2448" w:type="dxa"/>
          </w:tcPr>
          <w:p w14:paraId="08F23375" w14:textId="77777777" w:rsidR="003B3BD9" w:rsidRDefault="003B3BD9" w:rsidP="00C35FF3"/>
        </w:tc>
        <w:tc>
          <w:tcPr>
            <w:tcW w:w="761" w:type="dxa"/>
            <w:shd w:val="clear" w:color="auto" w:fill="D9D9D9" w:themeFill="background1" w:themeFillShade="D9"/>
          </w:tcPr>
          <w:p w14:paraId="4EACCB25" w14:textId="77777777" w:rsidR="003B3BD9" w:rsidRDefault="003B3BD9" w:rsidP="00C35FF3"/>
        </w:tc>
        <w:tc>
          <w:tcPr>
            <w:tcW w:w="3704" w:type="dxa"/>
            <w:shd w:val="clear" w:color="auto" w:fill="D9D9D9" w:themeFill="background1" w:themeFillShade="D9"/>
          </w:tcPr>
          <w:p w14:paraId="55FA3AC2" w14:textId="77777777" w:rsidR="003B3BD9" w:rsidRDefault="003B3BD9" w:rsidP="00C35FF3"/>
        </w:tc>
      </w:tr>
    </w:tbl>
    <w:p w14:paraId="3840489B" w14:textId="77777777" w:rsidR="00C35FF3" w:rsidRPr="005B2898" w:rsidRDefault="0005587D" w:rsidP="00612F49">
      <w:pPr>
        <w:pStyle w:val="Heading2"/>
      </w:pPr>
      <w:bookmarkStart w:id="28" w:name="_Toc43383193"/>
      <w:r w:rsidRPr="005B2898">
        <w:t>Estimated Timeline</w:t>
      </w:r>
      <w:bookmarkEnd w:id="28"/>
    </w:p>
    <w:tbl>
      <w:tblPr>
        <w:tblStyle w:val="TableGrid"/>
        <w:tblW w:w="0" w:type="auto"/>
        <w:tblLook w:val="04A0" w:firstRow="1" w:lastRow="0" w:firstColumn="1" w:lastColumn="0" w:noHBand="0" w:noVBand="1"/>
      </w:tblPr>
      <w:tblGrid>
        <w:gridCol w:w="9350"/>
      </w:tblGrid>
      <w:tr w:rsidR="007474D0" w14:paraId="27A4280D" w14:textId="77777777" w:rsidTr="006C64D0">
        <w:trPr>
          <w:trHeight w:val="1872"/>
        </w:trPr>
        <w:tc>
          <w:tcPr>
            <w:tcW w:w="9576" w:type="dxa"/>
            <w:shd w:val="clear" w:color="auto" w:fill="D9D9D9" w:themeFill="background1" w:themeFillShade="D9"/>
          </w:tcPr>
          <w:p w14:paraId="152E2DEA" w14:textId="77777777" w:rsidR="007474D0" w:rsidRDefault="007474D0" w:rsidP="007474D0"/>
        </w:tc>
      </w:tr>
    </w:tbl>
    <w:p w14:paraId="5FA13D7B" w14:textId="77777777" w:rsidR="00F3211C" w:rsidRDefault="0005587D" w:rsidP="00612F49">
      <w:pPr>
        <w:pStyle w:val="Heading2"/>
      </w:pPr>
      <w:bookmarkStart w:id="29" w:name="_Toc43383194"/>
      <w:r w:rsidRPr="005B2898">
        <w:t>Estimated Project Cost</w:t>
      </w:r>
      <w:bookmarkEnd w:id="29"/>
    </w:p>
    <w:p w14:paraId="7678F133" w14:textId="77777777" w:rsidR="004504C7" w:rsidRDefault="004504C7" w:rsidP="004504C7">
      <w:pPr>
        <w:pStyle w:val="ListParagraph"/>
        <w:jc w:val="both"/>
      </w:pPr>
      <w:r>
        <w:t xml:space="preserve">The overarching goal of </w:t>
      </w:r>
      <w:proofErr w:type="spellStart"/>
      <w:r>
        <w:t>ETC</w:t>
      </w:r>
      <w:proofErr w:type="spellEnd"/>
      <w:r>
        <w:t xml:space="preserve"> is to help bring innovative technologies to the commercial marketplace in partnership with third parties.  Aligned with that goal, participating </w:t>
      </w:r>
      <w:proofErr w:type="spellStart"/>
      <w:r>
        <w:t>ETC</w:t>
      </w:r>
      <w:proofErr w:type="spellEnd"/>
      <w:r>
        <w:t xml:space="preserve"> members will provide resources in the form of funding and subject matter expertise to support the development of this project.  While </w:t>
      </w:r>
      <w:proofErr w:type="spellStart"/>
      <w:r>
        <w:t>ETC</w:t>
      </w:r>
      <w:proofErr w:type="spellEnd"/>
      <w:r>
        <w:t xml:space="preserve"> will entertain all proposals in general when partnering with a commercial vendor, any monetary resources provided by </w:t>
      </w:r>
      <w:proofErr w:type="spellStart"/>
      <w:r>
        <w:t>ETC</w:t>
      </w:r>
      <w:proofErr w:type="spellEnd"/>
      <w:r>
        <w:t xml:space="preserve"> should be considered seed funding towards development with the collaborator investing as well; for academic or non-profit partnerships, any monetary contributions by </w:t>
      </w:r>
      <w:proofErr w:type="spellStart"/>
      <w:r>
        <w:t>ETC</w:t>
      </w:r>
      <w:proofErr w:type="spellEnd"/>
      <w:r>
        <w:t xml:space="preserve"> should be limited to “direct costs” only.  </w:t>
      </w:r>
    </w:p>
    <w:p w14:paraId="18CA2837" w14:textId="77777777" w:rsidR="004504C7" w:rsidRDefault="004504C7" w:rsidP="004504C7">
      <w:pPr>
        <w:pStyle w:val="ListParagraph"/>
        <w:jc w:val="both"/>
      </w:pPr>
    </w:p>
    <w:p w14:paraId="31AAFCD3" w14:textId="1E759508" w:rsidR="004504C7" w:rsidRPr="004504C7" w:rsidRDefault="004504C7" w:rsidP="004504C7">
      <w:pPr>
        <w:ind w:left="720"/>
        <w:jc w:val="both"/>
      </w:pPr>
      <w:r>
        <w:t xml:space="preserve">Please describe below on project costs, including not only the total project costs but also costs to be paid by </w:t>
      </w:r>
      <w:proofErr w:type="spellStart"/>
      <w:r>
        <w:t>ETC</w:t>
      </w:r>
      <w:proofErr w:type="spellEnd"/>
      <w:r>
        <w:t xml:space="preserve"> and any costs borne by your organization. </w:t>
      </w:r>
    </w:p>
    <w:tbl>
      <w:tblPr>
        <w:tblStyle w:val="TableGrid"/>
        <w:tblW w:w="0" w:type="auto"/>
        <w:tblLook w:val="04A0" w:firstRow="1" w:lastRow="0" w:firstColumn="1" w:lastColumn="0" w:noHBand="0" w:noVBand="1"/>
      </w:tblPr>
      <w:tblGrid>
        <w:gridCol w:w="9350"/>
      </w:tblGrid>
      <w:tr w:rsidR="007474D0" w14:paraId="41A6DB9D" w14:textId="77777777" w:rsidTr="006C64D0">
        <w:trPr>
          <w:trHeight w:val="1872"/>
        </w:trPr>
        <w:tc>
          <w:tcPr>
            <w:tcW w:w="9576" w:type="dxa"/>
            <w:shd w:val="clear" w:color="auto" w:fill="D9D9D9" w:themeFill="background1" w:themeFillShade="D9"/>
          </w:tcPr>
          <w:p w14:paraId="47C091D1" w14:textId="77777777" w:rsidR="007474D0" w:rsidRDefault="007474D0" w:rsidP="007474D0"/>
        </w:tc>
      </w:tr>
    </w:tbl>
    <w:p w14:paraId="25EE4274" w14:textId="37874A3D" w:rsidR="004504C7" w:rsidRDefault="004504C7" w:rsidP="004504C7">
      <w:pPr>
        <w:pStyle w:val="Heading2"/>
      </w:pPr>
      <w:r>
        <w:t>Commercialization and Support</w:t>
      </w:r>
    </w:p>
    <w:p w14:paraId="7C662159" w14:textId="0D8C18D5" w:rsidR="004504C7" w:rsidRDefault="004504C7" w:rsidP="004504C7">
      <w:pPr>
        <w:ind w:left="720"/>
        <w:jc w:val="both"/>
      </w:pPr>
      <w:r>
        <w:t xml:space="preserve">The overarching goal of </w:t>
      </w:r>
      <w:proofErr w:type="spellStart"/>
      <w:r>
        <w:t>ETC</w:t>
      </w:r>
      <w:proofErr w:type="spellEnd"/>
      <w:r>
        <w:t xml:space="preserve"> is to help bring innovative technologies to the commercial marketplace in partnership with third parties.  Aligned with that goal </w:t>
      </w:r>
      <w:proofErr w:type="spellStart"/>
      <w:r>
        <w:t>ETC</w:t>
      </w:r>
      <w:proofErr w:type="spellEnd"/>
      <w:r>
        <w:t xml:space="preserve"> looks to collaborate on projects which will result in products that are commercially available and supported in the marketplace.  With most projects, all commercialization rights will reside with the collaborator with </w:t>
      </w:r>
      <w:proofErr w:type="spellStart"/>
      <w:r>
        <w:t>ETC</w:t>
      </w:r>
      <w:proofErr w:type="spellEnd"/>
      <w:r>
        <w:t xml:space="preserve"> not assuming ownership of any intellectual property (IP) developed by the collaborator nor expecting royalties from future commercial sales.  </w:t>
      </w:r>
    </w:p>
    <w:p w14:paraId="751A527C" w14:textId="77777777" w:rsidR="004504C7" w:rsidRDefault="004504C7" w:rsidP="004504C7">
      <w:pPr>
        <w:ind w:left="720"/>
        <w:jc w:val="both"/>
      </w:pPr>
    </w:p>
    <w:p w14:paraId="0DDB4255" w14:textId="77777777" w:rsidR="004504C7" w:rsidRDefault="004504C7" w:rsidP="004504C7">
      <w:pPr>
        <w:ind w:left="720"/>
        <w:jc w:val="both"/>
      </w:pPr>
      <w:r>
        <w:t>Please describe your organization’s plans for commercialization and support of this technology following the successful conclusion of this project.  If your organization is not a commercial entity (e.g., academic or non-profit), please describe any plans related to the availability of the technology following the successful conclusion of the project.</w:t>
      </w:r>
    </w:p>
    <w:tbl>
      <w:tblPr>
        <w:tblStyle w:val="TableGrid"/>
        <w:tblW w:w="0" w:type="auto"/>
        <w:tblLook w:val="04A0" w:firstRow="1" w:lastRow="0" w:firstColumn="1" w:lastColumn="0" w:noHBand="0" w:noVBand="1"/>
      </w:tblPr>
      <w:tblGrid>
        <w:gridCol w:w="9350"/>
      </w:tblGrid>
      <w:tr w:rsidR="004504C7" w14:paraId="4065CD8F" w14:textId="77777777" w:rsidTr="004504C7">
        <w:trPr>
          <w:trHeight w:val="1872"/>
        </w:trPr>
        <w:tc>
          <w:tcPr>
            <w:tcW w:w="9350" w:type="dxa"/>
            <w:shd w:val="clear" w:color="auto" w:fill="D9D9D9" w:themeFill="background1" w:themeFillShade="D9"/>
          </w:tcPr>
          <w:p w14:paraId="39C47268" w14:textId="77777777" w:rsidR="004504C7" w:rsidRDefault="004504C7" w:rsidP="00AD6953"/>
        </w:tc>
      </w:tr>
    </w:tbl>
    <w:p w14:paraId="1C8BAF42" w14:textId="77777777" w:rsidR="004504C7" w:rsidRPr="00530F7B" w:rsidRDefault="004504C7" w:rsidP="004504C7"/>
    <w:p w14:paraId="1BD3380D" w14:textId="77777777" w:rsidR="004504C7" w:rsidRPr="00530F7B" w:rsidRDefault="004504C7" w:rsidP="004504C7"/>
    <w:sectPr w:rsidR="004504C7" w:rsidRPr="00530F7B" w:rsidSect="00E3438F">
      <w:headerReference w:type="default" r:id="rId15"/>
      <w:footerReference w:type="default" r:id="rId16"/>
      <w:footerReference w:type="first" r:id="rId17"/>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5B552" w14:textId="77777777" w:rsidR="001F7F2B" w:rsidRDefault="001F7F2B" w:rsidP="00DB6FED">
      <w:r>
        <w:separator/>
      </w:r>
    </w:p>
  </w:endnote>
  <w:endnote w:type="continuationSeparator" w:id="0">
    <w:p w14:paraId="65FCBFC8" w14:textId="77777777" w:rsidR="001F7F2B" w:rsidRDefault="001F7F2B" w:rsidP="00DB6FED">
      <w:r>
        <w:continuationSeparator/>
      </w:r>
    </w:p>
  </w:endnote>
  <w:endnote w:type="continuationNotice" w:id="1">
    <w:p w14:paraId="04CA5E3B" w14:textId="77777777" w:rsidR="001F7F2B" w:rsidRDefault="001F7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EF29E" w14:textId="4CCE1253" w:rsidR="001F7F2B" w:rsidRDefault="001F7F2B" w:rsidP="00A54AC3">
    <w:pPr>
      <w:pStyle w:val="Footer"/>
      <w:tabs>
        <w:tab w:val="clear" w:pos="9360"/>
        <w:tab w:val="right" w:pos="9990"/>
      </w:tabs>
      <w:spacing w:line="200" w:lineRule="exact"/>
      <w:ind w:left="-720"/>
      <w:rPr>
        <w:i/>
        <w:sz w:val="20"/>
      </w:rPr>
    </w:pPr>
    <w:r w:rsidRPr="0017424B">
      <w:rPr>
        <w:i/>
      </w:rPr>
      <w:t>©20</w:t>
    </w:r>
    <w:r>
      <w:rPr>
        <w:i/>
      </w:rPr>
      <w:t>20</w:t>
    </w:r>
    <w:r w:rsidRPr="0017424B">
      <w:rPr>
        <w:i/>
      </w:rPr>
      <w:t xml:space="preserve"> Enabling Technologies Consortium</w:t>
    </w:r>
    <w:r>
      <w:rPr>
        <w:i/>
      </w:rPr>
      <w:t>™</w:t>
    </w:r>
    <w:r>
      <w:rPr>
        <w:i/>
      </w:rPr>
      <w:tab/>
    </w:r>
    <w:r>
      <w:rPr>
        <w:i/>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29F49" w14:textId="77777777" w:rsidR="001F7F2B" w:rsidRDefault="001F7F2B" w:rsidP="00E55AF2">
    <w:pPr>
      <w:pStyle w:val="Footer"/>
      <w:rPr>
        <w:i/>
      </w:rPr>
    </w:pPr>
    <w:r w:rsidRPr="0017424B">
      <w:rPr>
        <w:i/>
      </w:rPr>
      <w:t>©201</w:t>
    </w:r>
    <w:r>
      <w:rPr>
        <w:i/>
      </w:rPr>
      <w:t>6</w:t>
    </w:r>
    <w:r w:rsidRPr="0017424B">
      <w:rPr>
        <w:i/>
      </w:rPr>
      <w:t xml:space="preserve"> Enabling Technologies Consortium</w:t>
    </w:r>
    <w:r>
      <w:rPr>
        <w:i/>
      </w:rPr>
      <w:t>™</w:t>
    </w:r>
  </w:p>
  <w:p w14:paraId="62257ED2" w14:textId="77777777" w:rsidR="001F7F2B" w:rsidRDefault="001F7F2B" w:rsidP="00431E9B">
    <w:pPr>
      <w:pStyle w:val="Footer"/>
      <w:spacing w:line="200" w:lineRule="exact"/>
      <w:rPr>
        <w:i/>
      </w:rPr>
    </w:pPr>
    <w:r w:rsidRPr="00431E9B">
      <w:t xml:space="preserve">85901008.4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CF5C5" w14:textId="77777777" w:rsidR="001F7F2B" w:rsidRDefault="001F7F2B" w:rsidP="00DB6FED">
      <w:r>
        <w:separator/>
      </w:r>
    </w:p>
  </w:footnote>
  <w:footnote w:type="continuationSeparator" w:id="0">
    <w:p w14:paraId="1EF8A8E1" w14:textId="77777777" w:rsidR="001F7F2B" w:rsidRDefault="001F7F2B" w:rsidP="00DB6FED">
      <w:r>
        <w:continuationSeparator/>
      </w:r>
    </w:p>
  </w:footnote>
  <w:footnote w:type="continuationNotice" w:id="1">
    <w:p w14:paraId="1D11EB67" w14:textId="77777777" w:rsidR="001F7F2B" w:rsidRDefault="001F7F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5BBE4" w14:textId="77777777" w:rsidR="001F7F2B" w:rsidRDefault="001F7F2B" w:rsidP="00D9545C">
    <w:pPr>
      <w:pStyle w:val="Header"/>
      <w:tabs>
        <w:tab w:val="clear" w:pos="9360"/>
        <w:tab w:val="right" w:pos="9990"/>
      </w:tabs>
      <w:ind w:left="-720" w:right="-720"/>
    </w:pPr>
    <w:r w:rsidRPr="0017424B">
      <w:t>Enabling Technologies Consortium</w:t>
    </w:r>
    <w:r>
      <w:t>™</w:t>
    </w:r>
    <w:r w:rsidRPr="0017424B">
      <w:tab/>
    </w:r>
    <w:r w:rsidRPr="0017424B">
      <w:tab/>
    </w:r>
    <w:r>
      <w:t>Attrition modeling RFP</w:t>
    </w:r>
  </w:p>
  <w:p w14:paraId="127600EF" w14:textId="27A6413F" w:rsidR="001F7F2B" w:rsidRPr="0017424B" w:rsidRDefault="001F7F2B" w:rsidP="00E14D75">
    <w:pPr>
      <w:pStyle w:val="Header"/>
      <w:tabs>
        <w:tab w:val="clear" w:pos="9360"/>
        <w:tab w:val="right" w:pos="9990"/>
      </w:tabs>
      <w:ind w:right="-630"/>
      <w:jc w:val="right"/>
    </w:pPr>
    <w:sdt>
      <w:sdtPr>
        <w:id w:val="-754979642"/>
        <w:docPartObj>
          <w:docPartGallery w:val="Page Numbers (Top of Page)"/>
          <w:docPartUnique/>
        </w:docPartObj>
      </w:sdtPr>
      <w:sdtContent>
        <w:r>
          <w:t xml:space="preserve">Page </w:t>
        </w:r>
        <w:r w:rsidRPr="006C64D0">
          <w:rPr>
            <w:bCs/>
          </w:rPr>
          <w:fldChar w:fldCharType="begin"/>
        </w:r>
        <w:r w:rsidRPr="006C64D0">
          <w:rPr>
            <w:bCs/>
          </w:rPr>
          <w:instrText xml:space="preserve"> PAGE </w:instrText>
        </w:r>
        <w:r w:rsidRPr="006C64D0">
          <w:rPr>
            <w:bCs/>
          </w:rPr>
          <w:fldChar w:fldCharType="separate"/>
        </w:r>
        <w:r w:rsidR="00284B22">
          <w:rPr>
            <w:bCs/>
            <w:noProof/>
          </w:rPr>
          <w:t>14</w:t>
        </w:r>
        <w:r w:rsidRPr="006C64D0">
          <w:rPr>
            <w:bCs/>
          </w:rPr>
          <w:fldChar w:fldCharType="end"/>
        </w:r>
        <w:r>
          <w:t xml:space="preserve"> of </w:t>
        </w:r>
        <w:r w:rsidRPr="006C64D0">
          <w:rPr>
            <w:bCs/>
          </w:rPr>
          <w:fldChar w:fldCharType="begin"/>
        </w:r>
        <w:r w:rsidRPr="006C64D0">
          <w:rPr>
            <w:bCs/>
          </w:rPr>
          <w:instrText xml:space="preserve"> NUMPAGES  </w:instrText>
        </w:r>
        <w:r w:rsidRPr="006C64D0">
          <w:rPr>
            <w:bCs/>
          </w:rPr>
          <w:fldChar w:fldCharType="separate"/>
        </w:r>
        <w:r w:rsidR="00284B22">
          <w:rPr>
            <w:bCs/>
            <w:noProof/>
          </w:rPr>
          <w:t>14</w:t>
        </w:r>
        <w:r w:rsidRPr="006C64D0">
          <w:rPr>
            <w:bCs/>
          </w:rPr>
          <w:fldChar w:fldCharType="end"/>
        </w:r>
      </w:sdtContent>
    </w:sdt>
  </w:p>
  <w:p w14:paraId="540E81E7" w14:textId="77777777" w:rsidR="001F7F2B" w:rsidRPr="0017424B" w:rsidRDefault="001F7F2B" w:rsidP="006C64D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69B"/>
    <w:multiLevelType w:val="multilevel"/>
    <w:tmpl w:val="E104138A"/>
    <w:name w:val="zzmpETCTemplat||ETC Templates|3|3|1|1|0|32||1|0|32||1|0|33||1|0|35||1|0|32||1|0|34||1|0|34||1|0|32||1|0|34||22"/>
    <w:lvl w:ilvl="0">
      <w:start w:val="1"/>
      <w:numFmt w:val="decimal"/>
      <w:pStyle w:val="Heading1"/>
      <w:lvlText w:val="%1"/>
      <w:lvlJc w:val="left"/>
      <w:pPr>
        <w:tabs>
          <w:tab w:val="num" w:pos="424"/>
        </w:tabs>
        <w:ind w:left="432" w:hanging="432"/>
      </w:pPr>
      <w:rPr>
        <w:rFonts w:hint="default"/>
        <w:b/>
        <w:i w:val="0"/>
        <w:u w:val="none"/>
      </w:rPr>
    </w:lvl>
    <w:lvl w:ilvl="1">
      <w:start w:val="1"/>
      <w:numFmt w:val="decimal"/>
      <w:pStyle w:val="Heading2"/>
      <w:lvlText w:val="%1.%2"/>
      <w:lvlJc w:val="left"/>
      <w:pPr>
        <w:tabs>
          <w:tab w:val="num" w:pos="857"/>
        </w:tabs>
        <w:ind w:left="1008" w:hanging="576"/>
      </w:pPr>
      <w:rPr>
        <w:rFonts w:hint="default"/>
        <w:b/>
        <w:i w:val="0"/>
        <w:caps w:val="0"/>
        <w:u w:val="none"/>
      </w:rPr>
    </w:lvl>
    <w:lvl w:ilvl="2">
      <w:start w:val="1"/>
      <w:numFmt w:val="decimal"/>
      <w:pStyle w:val="Heading3"/>
      <w:lvlText w:val="%1.%2.%3"/>
      <w:lvlJc w:val="left"/>
      <w:pPr>
        <w:tabs>
          <w:tab w:val="num" w:pos="1728"/>
        </w:tabs>
        <w:ind w:left="1584" w:hanging="576"/>
      </w:pPr>
      <w:rPr>
        <w:rFonts w:hint="default"/>
        <w:b/>
        <w:i w:val="0"/>
        <w:u w:val="none"/>
      </w:rPr>
    </w:lvl>
    <w:lvl w:ilvl="3">
      <w:start w:val="1"/>
      <w:numFmt w:val="decimal"/>
      <w:lvlText w:val="%1.%2.%3.%4"/>
      <w:lvlJc w:val="left"/>
      <w:pPr>
        <w:tabs>
          <w:tab w:val="num" w:pos="1222"/>
        </w:tabs>
        <w:ind w:left="567" w:hanging="425"/>
      </w:pPr>
      <w:rPr>
        <w:rFonts w:ascii="Calibri" w:hAnsi="Calibri" w:cs="Times New Roman" w:hint="default"/>
        <w:b/>
        <w:i w:val="0"/>
      </w:rPr>
    </w:lvl>
    <w:lvl w:ilvl="4">
      <w:start w:val="1"/>
      <w:numFmt w:val="decimal"/>
      <w:lvlText w:val="%1.%2.%3.%4.%5"/>
      <w:lvlJc w:val="left"/>
      <w:pPr>
        <w:tabs>
          <w:tab w:val="num" w:pos="1222"/>
        </w:tabs>
        <w:ind w:left="567" w:hanging="425"/>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FA314F5"/>
    <w:multiLevelType w:val="hybridMultilevel"/>
    <w:tmpl w:val="486CEBAA"/>
    <w:name w:val="zzmpETCTemplat||ETC Templates|3|3|1|1|0|32||1|0|32||1|0|33||1|0|35||1|0|32||1|0|34||1|0|34||1|0|32||1|0|3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80A93"/>
    <w:multiLevelType w:val="multilevel"/>
    <w:tmpl w:val="92C2B1DC"/>
    <w:name w:val="zzmpETCTemplat||ETC Templates|3|3|1|1|0|32||1|0|32||1|0|33||1|0|35||1|0|32||1|0|34||1|0|34||1|0|32||1|0|34||22"/>
    <w:lvl w:ilvl="0">
      <w:start w:val="1"/>
      <w:numFmt w:val="decimal"/>
      <w:pStyle w:val="ETCTemplatCont2"/>
      <w:lvlText w:val="%1."/>
      <w:lvlJc w:val="left"/>
      <w:pPr>
        <w:tabs>
          <w:tab w:val="num" w:pos="424"/>
        </w:tabs>
        <w:ind w:left="432" w:hanging="432"/>
      </w:pPr>
      <w:rPr>
        <w:rFonts w:hint="default"/>
        <w:b/>
        <w:i w:val="0"/>
        <w:u w:val="none"/>
      </w:rPr>
    </w:lvl>
    <w:lvl w:ilvl="1">
      <w:start w:val="1"/>
      <w:numFmt w:val="decimal"/>
      <w:lvlText w:val="%1.%2"/>
      <w:lvlJc w:val="left"/>
      <w:pPr>
        <w:tabs>
          <w:tab w:val="num" w:pos="857"/>
        </w:tabs>
        <w:ind w:left="1008" w:hanging="576"/>
      </w:pPr>
      <w:rPr>
        <w:rFonts w:hint="default"/>
        <w:b/>
        <w:i w:val="0"/>
        <w:caps w:val="0"/>
        <w:u w:val="none"/>
      </w:rPr>
    </w:lvl>
    <w:lvl w:ilvl="2">
      <w:start w:val="1"/>
      <w:numFmt w:val="decimal"/>
      <w:lvlText w:val="%1.%2.%3"/>
      <w:lvlJc w:val="left"/>
      <w:pPr>
        <w:tabs>
          <w:tab w:val="num" w:pos="1728"/>
        </w:tabs>
        <w:ind w:left="1584" w:hanging="576"/>
      </w:pPr>
      <w:rPr>
        <w:rFonts w:hint="default"/>
        <w:b/>
        <w:i w:val="0"/>
        <w:u w:val="none"/>
      </w:rPr>
    </w:lvl>
    <w:lvl w:ilvl="3">
      <w:start w:val="1"/>
      <w:numFmt w:val="decimal"/>
      <w:lvlText w:val="%1.%2.%3.%4"/>
      <w:lvlJc w:val="left"/>
      <w:pPr>
        <w:tabs>
          <w:tab w:val="num" w:pos="1222"/>
        </w:tabs>
        <w:ind w:left="567" w:hanging="425"/>
      </w:pPr>
      <w:rPr>
        <w:rFonts w:ascii="Calibri" w:hAnsi="Calibri" w:cs="Times New Roman" w:hint="default"/>
        <w:b/>
        <w:i w:val="0"/>
      </w:rPr>
    </w:lvl>
    <w:lvl w:ilvl="4">
      <w:start w:val="1"/>
      <w:numFmt w:val="decimal"/>
      <w:lvlText w:val="%1.%2.%3.%4.%5"/>
      <w:lvlJc w:val="left"/>
      <w:pPr>
        <w:tabs>
          <w:tab w:val="num" w:pos="1222"/>
        </w:tabs>
        <w:ind w:left="567" w:hanging="425"/>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28962F05"/>
    <w:multiLevelType w:val="multilevel"/>
    <w:tmpl w:val="D6E83788"/>
    <w:name w:val="HeadingStyles||Heading|3|3|0|1|0|33||1|0|33||1|0|33||1|0|35||1|0|32||1|0|34||1|0|34||1|0|32||1|0|34||"/>
    <w:lvl w:ilvl="0">
      <w:start w:val="1"/>
      <w:numFmt w:val="decimal"/>
      <w:lvlText w:val="%1"/>
      <w:lvlJc w:val="left"/>
      <w:pPr>
        <w:tabs>
          <w:tab w:val="num" w:pos="567"/>
        </w:tabs>
        <w:ind w:left="567" w:hanging="424"/>
      </w:pPr>
      <w:rPr>
        <w:rFonts w:cs="Times New Roman" w:hint="default"/>
      </w:rPr>
    </w:lvl>
    <w:lvl w:ilvl="1">
      <w:start w:val="1"/>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567" w:hanging="425"/>
      </w:pPr>
      <w:rPr>
        <w:rFonts w:cs="Times New Roman" w:hint="default"/>
      </w:rPr>
    </w:lvl>
    <w:lvl w:ilvl="3">
      <w:start w:val="1"/>
      <w:numFmt w:val="decimal"/>
      <w:pStyle w:val="Heading4"/>
      <w:lvlText w:val="%1.%2.%3.%4"/>
      <w:lvlJc w:val="left"/>
      <w:pPr>
        <w:tabs>
          <w:tab w:val="num" w:pos="1222"/>
        </w:tabs>
        <w:ind w:left="567" w:hanging="425"/>
      </w:pPr>
      <w:rPr>
        <w:rFonts w:ascii="Times New Roman" w:hAnsi="Times New Roman" w:cs="Times New Roman" w:hint="default"/>
        <w:b/>
        <w:bCs/>
        <w:i w:val="0"/>
        <w:iCs w:val="0"/>
      </w:rPr>
    </w:lvl>
    <w:lvl w:ilvl="4">
      <w:start w:val="1"/>
      <w:numFmt w:val="decimal"/>
      <w:pStyle w:val="Heading5"/>
      <w:lvlText w:val="%1.%2.%3.%4.%5"/>
      <w:lvlJc w:val="left"/>
      <w:pPr>
        <w:tabs>
          <w:tab w:val="num" w:pos="1222"/>
        </w:tabs>
        <w:ind w:left="567" w:hanging="425"/>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4" w15:restartNumberingAfterBreak="0">
    <w:nsid w:val="337266CF"/>
    <w:multiLevelType w:val="hybridMultilevel"/>
    <w:tmpl w:val="B2DEA6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6AF0A4B"/>
    <w:multiLevelType w:val="hybridMultilevel"/>
    <w:tmpl w:val="141A7A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63F1692"/>
    <w:multiLevelType w:val="hybridMultilevel"/>
    <w:tmpl w:val="39F83D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424B5"/>
    <w:multiLevelType w:val="hybridMultilevel"/>
    <w:tmpl w:val="D1F65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F16E3"/>
    <w:multiLevelType w:val="multilevel"/>
    <w:tmpl w:val="449EF290"/>
    <w:name w:val="zzmpETCTemplat||ETC Templates|3|3|1|1|0|32||1|0|32||1|0|33||1|0|35||1|0|32||1|0|34||1|0|34||1|0|32||1|0|34||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F7678D5"/>
    <w:multiLevelType w:val="hybridMultilevel"/>
    <w:tmpl w:val="B3DE005E"/>
    <w:lvl w:ilvl="0" w:tplc="27D8FB20">
      <w:start w:val="2"/>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4A017D9"/>
    <w:multiLevelType w:val="hybridMultilevel"/>
    <w:tmpl w:val="2F4A901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9855045"/>
    <w:multiLevelType w:val="hybridMultilevel"/>
    <w:tmpl w:val="B97C63C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8420E36">
      <w:numFmt w:val="bullet"/>
      <w:lvlText w:val="-"/>
      <w:lvlJc w:val="left"/>
      <w:pPr>
        <w:ind w:left="2727" w:hanging="360"/>
      </w:pPr>
      <w:rPr>
        <w:rFonts w:ascii="Calibri" w:eastAsiaTheme="minorHAnsi" w:hAnsi="Calibri" w:cs="Calibri"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64763E5"/>
    <w:multiLevelType w:val="hybridMultilevel"/>
    <w:tmpl w:val="15C0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F10D9"/>
    <w:multiLevelType w:val="hybridMultilevel"/>
    <w:tmpl w:val="27BE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
  </w:num>
  <w:num w:numId="4">
    <w:abstractNumId w:val="0"/>
  </w:num>
  <w:num w:numId="5">
    <w:abstractNumId w:val="1"/>
  </w:num>
  <w:num w:numId="6">
    <w:abstractNumId w:val="10"/>
  </w:num>
  <w:num w:numId="7">
    <w:abstractNumId w:val="12"/>
  </w:num>
  <w:num w:numId="8">
    <w:abstractNumId w:val="5"/>
  </w:num>
  <w:num w:numId="9">
    <w:abstractNumId w:val="13"/>
  </w:num>
  <w:num w:numId="10">
    <w:abstractNumId w:val="9"/>
  </w:num>
  <w:num w:numId="11">
    <w:abstractNumId w:val="7"/>
  </w:num>
  <w:num w:numId="12">
    <w:abstractNumId w:val="4"/>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Time" w:val="0"/>
    <w:docVar w:name="85TrailerType" w:val="100"/>
    <w:docVar w:name="DocStamp_1_OptionalControlValues" w:val="ClientMatter|&amp;Client/Matter|0|%cm"/>
    <w:docVar w:name="DrinkerSoftwiseTrailer" w:val="Gone3"/>
    <w:docVar w:name="DrinkerWordTrailer" w:val="Gone3"/>
    <w:docVar w:name="HeadingStyles" w:val="||Heading|3|3|0|1|0|33||1|0|33||1|0|33||1|0|35||1|0|32||1|0|34||1|0|34||1|0|32||1|0|34||"/>
    <w:docVar w:name="MPDocID" w:val="88076955.1"/>
    <w:docVar w:name="MPDocIDTemplate" w:val="%n|.%v"/>
    <w:docVar w:name="MPDocIDTemplateDefault" w:val="%n|.%v|&lt;13&gt;%c|/%m"/>
    <w:docVar w:name="NewDocStampType" w:val="1"/>
    <w:docVar w:name="zzmpETCTemplat" w:val="||ETC Templates|3|3|1|1|0|32||1|0|32||1|0|33||1|0|35||1|0|32||1|0|34||1|0|34||1|0|32||1|0|34||"/>
    <w:docVar w:name="zzmpFixed_MacPacVersion" w:val="9.0"/>
    <w:docVar w:name="zzmpFixedCurScheme" w:val="ETCTemplat"/>
    <w:docVar w:name="zzmpFixedCurScheme_9.0" w:val="3zzmpETCTemplat"/>
    <w:docVar w:name="zzmpnSession" w:val="3.338039E-03"/>
  </w:docVars>
  <w:rsids>
    <w:rsidRoot w:val="00870DA3"/>
    <w:rsid w:val="00003055"/>
    <w:rsid w:val="0000696F"/>
    <w:rsid w:val="0001666D"/>
    <w:rsid w:val="000169EC"/>
    <w:rsid w:val="0001735D"/>
    <w:rsid w:val="000207AC"/>
    <w:rsid w:val="00020A26"/>
    <w:rsid w:val="00021088"/>
    <w:rsid w:val="000258DA"/>
    <w:rsid w:val="00030649"/>
    <w:rsid w:val="00034A4B"/>
    <w:rsid w:val="00034B26"/>
    <w:rsid w:val="0005587D"/>
    <w:rsid w:val="00060D4C"/>
    <w:rsid w:val="00061272"/>
    <w:rsid w:val="000712FB"/>
    <w:rsid w:val="000747C6"/>
    <w:rsid w:val="00093F0C"/>
    <w:rsid w:val="000A3271"/>
    <w:rsid w:val="000A4BED"/>
    <w:rsid w:val="000C4384"/>
    <w:rsid w:val="000C4D5F"/>
    <w:rsid w:val="000C7B28"/>
    <w:rsid w:val="000F1B76"/>
    <w:rsid w:val="001073D5"/>
    <w:rsid w:val="00107F9C"/>
    <w:rsid w:val="00113507"/>
    <w:rsid w:val="00117842"/>
    <w:rsid w:val="001579C3"/>
    <w:rsid w:val="001652A5"/>
    <w:rsid w:val="00167982"/>
    <w:rsid w:val="00171B79"/>
    <w:rsid w:val="0017424B"/>
    <w:rsid w:val="0018202C"/>
    <w:rsid w:val="0018268D"/>
    <w:rsid w:val="00183C70"/>
    <w:rsid w:val="0019669C"/>
    <w:rsid w:val="001A0A3D"/>
    <w:rsid w:val="001A2959"/>
    <w:rsid w:val="001A665F"/>
    <w:rsid w:val="001B7963"/>
    <w:rsid w:val="001C57D4"/>
    <w:rsid w:val="001D4A4D"/>
    <w:rsid w:val="001E013E"/>
    <w:rsid w:val="001E36D9"/>
    <w:rsid w:val="001F693F"/>
    <w:rsid w:val="001F7F2B"/>
    <w:rsid w:val="00220B57"/>
    <w:rsid w:val="002237EF"/>
    <w:rsid w:val="00245326"/>
    <w:rsid w:val="00256463"/>
    <w:rsid w:val="002618B6"/>
    <w:rsid w:val="002747BB"/>
    <w:rsid w:val="002754D6"/>
    <w:rsid w:val="00284B22"/>
    <w:rsid w:val="0028520D"/>
    <w:rsid w:val="00295455"/>
    <w:rsid w:val="002966E7"/>
    <w:rsid w:val="002B68B5"/>
    <w:rsid w:val="002E185B"/>
    <w:rsid w:val="002F585C"/>
    <w:rsid w:val="002F6F3B"/>
    <w:rsid w:val="00304DA7"/>
    <w:rsid w:val="0030651A"/>
    <w:rsid w:val="00313FF7"/>
    <w:rsid w:val="00324355"/>
    <w:rsid w:val="00340A34"/>
    <w:rsid w:val="003411C2"/>
    <w:rsid w:val="0035165F"/>
    <w:rsid w:val="003610B2"/>
    <w:rsid w:val="00371A76"/>
    <w:rsid w:val="003724C3"/>
    <w:rsid w:val="003729CB"/>
    <w:rsid w:val="003866F4"/>
    <w:rsid w:val="003A3D1C"/>
    <w:rsid w:val="003A4041"/>
    <w:rsid w:val="003B2215"/>
    <w:rsid w:val="003B3BD9"/>
    <w:rsid w:val="003B564E"/>
    <w:rsid w:val="003B6D27"/>
    <w:rsid w:val="003D0260"/>
    <w:rsid w:val="003F1C71"/>
    <w:rsid w:val="003F73F1"/>
    <w:rsid w:val="00400160"/>
    <w:rsid w:val="004070D7"/>
    <w:rsid w:val="00411238"/>
    <w:rsid w:val="0041230A"/>
    <w:rsid w:val="0042412B"/>
    <w:rsid w:val="00426B16"/>
    <w:rsid w:val="00431E9B"/>
    <w:rsid w:val="004504C7"/>
    <w:rsid w:val="004554C2"/>
    <w:rsid w:val="004B1635"/>
    <w:rsid w:val="004C11B8"/>
    <w:rsid w:val="004C14EF"/>
    <w:rsid w:val="004C7B1D"/>
    <w:rsid w:val="004E0D46"/>
    <w:rsid w:val="004E63DA"/>
    <w:rsid w:val="004F2E15"/>
    <w:rsid w:val="00502124"/>
    <w:rsid w:val="00516E52"/>
    <w:rsid w:val="0052766F"/>
    <w:rsid w:val="00530F7B"/>
    <w:rsid w:val="00534AEF"/>
    <w:rsid w:val="005442E0"/>
    <w:rsid w:val="00545C63"/>
    <w:rsid w:val="00570E73"/>
    <w:rsid w:val="005712F8"/>
    <w:rsid w:val="00572065"/>
    <w:rsid w:val="00574EC5"/>
    <w:rsid w:val="00583715"/>
    <w:rsid w:val="005845CA"/>
    <w:rsid w:val="00585F1F"/>
    <w:rsid w:val="00590A00"/>
    <w:rsid w:val="00590D96"/>
    <w:rsid w:val="005B0986"/>
    <w:rsid w:val="005B2898"/>
    <w:rsid w:val="005B399A"/>
    <w:rsid w:val="005B75D6"/>
    <w:rsid w:val="005C3D3D"/>
    <w:rsid w:val="005D6A7B"/>
    <w:rsid w:val="005E59E0"/>
    <w:rsid w:val="005F6ED1"/>
    <w:rsid w:val="00600173"/>
    <w:rsid w:val="00606AC5"/>
    <w:rsid w:val="0061255B"/>
    <w:rsid w:val="00612F49"/>
    <w:rsid w:val="006277CE"/>
    <w:rsid w:val="00653E75"/>
    <w:rsid w:val="00660677"/>
    <w:rsid w:val="00661A1B"/>
    <w:rsid w:val="00666719"/>
    <w:rsid w:val="006669F8"/>
    <w:rsid w:val="00670013"/>
    <w:rsid w:val="00690748"/>
    <w:rsid w:val="00694491"/>
    <w:rsid w:val="006A7F14"/>
    <w:rsid w:val="006B3E7A"/>
    <w:rsid w:val="006B717F"/>
    <w:rsid w:val="006C64D0"/>
    <w:rsid w:val="006E4DC6"/>
    <w:rsid w:val="00700936"/>
    <w:rsid w:val="00710596"/>
    <w:rsid w:val="00713BB9"/>
    <w:rsid w:val="007245B8"/>
    <w:rsid w:val="007474D0"/>
    <w:rsid w:val="007576AB"/>
    <w:rsid w:val="00760766"/>
    <w:rsid w:val="007643BF"/>
    <w:rsid w:val="00766DC2"/>
    <w:rsid w:val="00780876"/>
    <w:rsid w:val="0078525E"/>
    <w:rsid w:val="0079761E"/>
    <w:rsid w:val="007B29B5"/>
    <w:rsid w:val="007B3E0A"/>
    <w:rsid w:val="007B6642"/>
    <w:rsid w:val="007C1F92"/>
    <w:rsid w:val="007C25E5"/>
    <w:rsid w:val="007C3713"/>
    <w:rsid w:val="007C3E63"/>
    <w:rsid w:val="007E74AD"/>
    <w:rsid w:val="007F168D"/>
    <w:rsid w:val="007F4B66"/>
    <w:rsid w:val="007F54BE"/>
    <w:rsid w:val="007F59A6"/>
    <w:rsid w:val="00800F24"/>
    <w:rsid w:val="00802C68"/>
    <w:rsid w:val="00815579"/>
    <w:rsid w:val="00835AC0"/>
    <w:rsid w:val="008379D6"/>
    <w:rsid w:val="008408EE"/>
    <w:rsid w:val="008444A3"/>
    <w:rsid w:val="00860117"/>
    <w:rsid w:val="00861C74"/>
    <w:rsid w:val="00863A8B"/>
    <w:rsid w:val="00866829"/>
    <w:rsid w:val="00870DA3"/>
    <w:rsid w:val="008748D8"/>
    <w:rsid w:val="0088317A"/>
    <w:rsid w:val="008A5A5E"/>
    <w:rsid w:val="008C5A21"/>
    <w:rsid w:val="008F4887"/>
    <w:rsid w:val="008F6B76"/>
    <w:rsid w:val="00911C40"/>
    <w:rsid w:val="009154BE"/>
    <w:rsid w:val="009216C0"/>
    <w:rsid w:val="009313EF"/>
    <w:rsid w:val="009514D3"/>
    <w:rsid w:val="00951FA4"/>
    <w:rsid w:val="0095244D"/>
    <w:rsid w:val="00962B1F"/>
    <w:rsid w:val="00986B27"/>
    <w:rsid w:val="009934B1"/>
    <w:rsid w:val="00993E61"/>
    <w:rsid w:val="0099469D"/>
    <w:rsid w:val="009A0F56"/>
    <w:rsid w:val="009A54D6"/>
    <w:rsid w:val="009B0D8D"/>
    <w:rsid w:val="009C4E40"/>
    <w:rsid w:val="009D322E"/>
    <w:rsid w:val="009D35E7"/>
    <w:rsid w:val="009D5A82"/>
    <w:rsid w:val="00A04587"/>
    <w:rsid w:val="00A507BB"/>
    <w:rsid w:val="00A53171"/>
    <w:rsid w:val="00A54AC3"/>
    <w:rsid w:val="00A62917"/>
    <w:rsid w:val="00A67E4E"/>
    <w:rsid w:val="00A87BE9"/>
    <w:rsid w:val="00AA3145"/>
    <w:rsid w:val="00AB0A01"/>
    <w:rsid w:val="00AB0E7E"/>
    <w:rsid w:val="00AC47FF"/>
    <w:rsid w:val="00AC4E15"/>
    <w:rsid w:val="00AD6953"/>
    <w:rsid w:val="00AF1DDD"/>
    <w:rsid w:val="00AF1E1D"/>
    <w:rsid w:val="00B10699"/>
    <w:rsid w:val="00B20C0B"/>
    <w:rsid w:val="00B31716"/>
    <w:rsid w:val="00B329FB"/>
    <w:rsid w:val="00B738F5"/>
    <w:rsid w:val="00BA2348"/>
    <w:rsid w:val="00BA588F"/>
    <w:rsid w:val="00BB38B5"/>
    <w:rsid w:val="00BD0D8D"/>
    <w:rsid w:val="00BD4988"/>
    <w:rsid w:val="00BD7888"/>
    <w:rsid w:val="00BE6F06"/>
    <w:rsid w:val="00BF30A5"/>
    <w:rsid w:val="00C03EB8"/>
    <w:rsid w:val="00C20EAA"/>
    <w:rsid w:val="00C35FF3"/>
    <w:rsid w:val="00C43D5E"/>
    <w:rsid w:val="00C50110"/>
    <w:rsid w:val="00C569E7"/>
    <w:rsid w:val="00C57B40"/>
    <w:rsid w:val="00C604DC"/>
    <w:rsid w:val="00C72690"/>
    <w:rsid w:val="00C963C7"/>
    <w:rsid w:val="00CA5792"/>
    <w:rsid w:val="00CA6D3E"/>
    <w:rsid w:val="00CA7255"/>
    <w:rsid w:val="00CA78B9"/>
    <w:rsid w:val="00CC3014"/>
    <w:rsid w:val="00CC54AC"/>
    <w:rsid w:val="00CE4115"/>
    <w:rsid w:val="00CE7C80"/>
    <w:rsid w:val="00CF2227"/>
    <w:rsid w:val="00CF57A8"/>
    <w:rsid w:val="00D15344"/>
    <w:rsid w:val="00D15F33"/>
    <w:rsid w:val="00D22AB2"/>
    <w:rsid w:val="00D250C1"/>
    <w:rsid w:val="00D36DE7"/>
    <w:rsid w:val="00D43BC5"/>
    <w:rsid w:val="00D43E99"/>
    <w:rsid w:val="00D66FE4"/>
    <w:rsid w:val="00D75DF5"/>
    <w:rsid w:val="00D83D15"/>
    <w:rsid w:val="00D84A3B"/>
    <w:rsid w:val="00D94EC0"/>
    <w:rsid w:val="00D9545C"/>
    <w:rsid w:val="00D96561"/>
    <w:rsid w:val="00DA08DA"/>
    <w:rsid w:val="00DA2C86"/>
    <w:rsid w:val="00DA2F73"/>
    <w:rsid w:val="00DA610B"/>
    <w:rsid w:val="00DB0C76"/>
    <w:rsid w:val="00DB35B9"/>
    <w:rsid w:val="00DB4171"/>
    <w:rsid w:val="00DB6FED"/>
    <w:rsid w:val="00DC4510"/>
    <w:rsid w:val="00DE5507"/>
    <w:rsid w:val="00DE5735"/>
    <w:rsid w:val="00DE7258"/>
    <w:rsid w:val="00DF0678"/>
    <w:rsid w:val="00DF0860"/>
    <w:rsid w:val="00DF72C4"/>
    <w:rsid w:val="00E04CF0"/>
    <w:rsid w:val="00E05D95"/>
    <w:rsid w:val="00E06937"/>
    <w:rsid w:val="00E14665"/>
    <w:rsid w:val="00E14D75"/>
    <w:rsid w:val="00E20D28"/>
    <w:rsid w:val="00E21228"/>
    <w:rsid w:val="00E236C8"/>
    <w:rsid w:val="00E3004C"/>
    <w:rsid w:val="00E30133"/>
    <w:rsid w:val="00E3438F"/>
    <w:rsid w:val="00E35722"/>
    <w:rsid w:val="00E51E71"/>
    <w:rsid w:val="00E55AF2"/>
    <w:rsid w:val="00E63B4F"/>
    <w:rsid w:val="00E7492F"/>
    <w:rsid w:val="00E775E4"/>
    <w:rsid w:val="00E831D9"/>
    <w:rsid w:val="00E8659C"/>
    <w:rsid w:val="00E937DD"/>
    <w:rsid w:val="00E9515B"/>
    <w:rsid w:val="00EA4184"/>
    <w:rsid w:val="00EA4498"/>
    <w:rsid w:val="00ED4902"/>
    <w:rsid w:val="00EF45F0"/>
    <w:rsid w:val="00EF63A8"/>
    <w:rsid w:val="00EF6AA7"/>
    <w:rsid w:val="00F02649"/>
    <w:rsid w:val="00F142D1"/>
    <w:rsid w:val="00F3211C"/>
    <w:rsid w:val="00F35322"/>
    <w:rsid w:val="00F401F8"/>
    <w:rsid w:val="00F43172"/>
    <w:rsid w:val="00F51E8C"/>
    <w:rsid w:val="00F5547C"/>
    <w:rsid w:val="00F9347F"/>
    <w:rsid w:val="00FA69B0"/>
    <w:rsid w:val="00FB124F"/>
    <w:rsid w:val="00FC061E"/>
    <w:rsid w:val="00FD7C48"/>
    <w:rsid w:val="00FE20AE"/>
    <w:rsid w:val="00FE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798539"/>
  <w15:docId w15:val="{883DD00E-FB0C-4206-942C-5C1192AE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F49"/>
    <w:pPr>
      <w:keepNext/>
      <w:keepLines/>
    </w:pPr>
    <w:rPr>
      <w:rFonts w:ascii="Calibri" w:hAnsi="Calibri"/>
    </w:rPr>
  </w:style>
  <w:style w:type="paragraph" w:styleId="Heading1">
    <w:name w:val="heading 1"/>
    <w:basedOn w:val="ETCTemplatL1"/>
    <w:next w:val="Normal"/>
    <w:link w:val="Heading1Char"/>
    <w:uiPriority w:val="9"/>
    <w:qFormat/>
    <w:rsid w:val="001A2959"/>
    <w:pPr>
      <w:numPr>
        <w:numId w:val="4"/>
      </w:numPr>
    </w:pPr>
    <w:rPr>
      <w:b/>
      <w:sz w:val="32"/>
    </w:rPr>
  </w:style>
  <w:style w:type="paragraph" w:styleId="Heading2">
    <w:name w:val="heading 2"/>
    <w:basedOn w:val="ETCTemplatL2"/>
    <w:next w:val="Normal"/>
    <w:link w:val="Heading2Char"/>
    <w:uiPriority w:val="9"/>
    <w:unhideWhenUsed/>
    <w:qFormat/>
    <w:rsid w:val="00612F49"/>
    <w:pPr>
      <w:numPr>
        <w:ilvl w:val="1"/>
        <w:numId w:val="4"/>
      </w:numPr>
      <w:spacing w:after="0"/>
    </w:pPr>
    <w:rPr>
      <w:b/>
    </w:rPr>
  </w:style>
  <w:style w:type="paragraph" w:styleId="Heading3">
    <w:name w:val="heading 3"/>
    <w:basedOn w:val="ETCTemplatL3"/>
    <w:next w:val="Normal"/>
    <w:link w:val="Heading3Char"/>
    <w:uiPriority w:val="9"/>
    <w:unhideWhenUsed/>
    <w:qFormat/>
    <w:rsid w:val="00612F49"/>
    <w:pPr>
      <w:numPr>
        <w:ilvl w:val="2"/>
        <w:numId w:val="4"/>
      </w:numPr>
      <w:spacing w:after="0"/>
    </w:pPr>
    <w:rPr>
      <w:b/>
    </w:rPr>
  </w:style>
  <w:style w:type="paragraph" w:styleId="Heading4">
    <w:name w:val="heading 4"/>
    <w:basedOn w:val="Normal"/>
    <w:next w:val="Normal"/>
    <w:link w:val="Heading4Char"/>
    <w:uiPriority w:val="9"/>
    <w:semiHidden/>
    <w:unhideWhenUsed/>
    <w:qFormat/>
    <w:rsid w:val="003F73F1"/>
    <w:pPr>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F73F1"/>
    <w:pPr>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F73F1"/>
    <w:pPr>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F73F1"/>
    <w:pPr>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F73F1"/>
    <w:pPr>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F73F1"/>
    <w:pPr>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character" w:customStyle="1" w:styleId="Heading1Char">
    <w:name w:val="Heading 1 Char"/>
    <w:basedOn w:val="DefaultParagraphFont"/>
    <w:link w:val="Heading1"/>
    <w:uiPriority w:val="9"/>
    <w:rsid w:val="001A2959"/>
    <w:rPr>
      <w:rFonts w:ascii="Calibri" w:eastAsia="Times New Roman" w:hAnsi="Calibri" w:cs="Times New Roman"/>
      <w:b/>
      <w:bCs/>
      <w:sz w:val="32"/>
      <w:szCs w:val="28"/>
    </w:rPr>
  </w:style>
  <w:style w:type="paragraph" w:styleId="TOCHeading">
    <w:name w:val="TOC Heading"/>
    <w:basedOn w:val="Heading1"/>
    <w:next w:val="Normal"/>
    <w:uiPriority w:val="39"/>
    <w:unhideWhenUsed/>
    <w:qFormat/>
    <w:rsid w:val="004554C2"/>
    <w:pPr>
      <w:spacing w:line="276" w:lineRule="auto"/>
      <w:outlineLvl w:val="9"/>
    </w:pPr>
    <w:rPr>
      <w:lang w:eastAsia="ja-JP"/>
    </w:rPr>
  </w:style>
  <w:style w:type="paragraph" w:styleId="BalloonText">
    <w:name w:val="Balloon Text"/>
    <w:basedOn w:val="Normal"/>
    <w:link w:val="BalloonTextChar"/>
    <w:uiPriority w:val="99"/>
    <w:semiHidden/>
    <w:unhideWhenUsed/>
    <w:rsid w:val="004554C2"/>
    <w:rPr>
      <w:rFonts w:ascii="Tahoma" w:hAnsi="Tahoma" w:cs="Tahoma"/>
      <w:sz w:val="16"/>
      <w:szCs w:val="16"/>
    </w:rPr>
  </w:style>
  <w:style w:type="character" w:customStyle="1" w:styleId="BalloonTextChar">
    <w:name w:val="Balloon Text Char"/>
    <w:basedOn w:val="DefaultParagraphFont"/>
    <w:link w:val="BalloonText"/>
    <w:uiPriority w:val="99"/>
    <w:semiHidden/>
    <w:rsid w:val="004554C2"/>
    <w:rPr>
      <w:rFonts w:ascii="Tahoma" w:hAnsi="Tahoma" w:cs="Tahoma"/>
      <w:sz w:val="16"/>
      <w:szCs w:val="16"/>
    </w:rPr>
  </w:style>
  <w:style w:type="paragraph" w:styleId="TOC1">
    <w:name w:val="toc 1"/>
    <w:basedOn w:val="Normal"/>
    <w:next w:val="Normal"/>
    <w:autoRedefine/>
    <w:uiPriority w:val="39"/>
    <w:unhideWhenUsed/>
    <w:rsid w:val="004554C2"/>
    <w:pPr>
      <w:spacing w:after="100"/>
    </w:pPr>
  </w:style>
  <w:style w:type="character" w:styleId="Hyperlink">
    <w:name w:val="Hyperlink"/>
    <w:basedOn w:val="DefaultParagraphFont"/>
    <w:uiPriority w:val="99"/>
    <w:unhideWhenUsed/>
    <w:rsid w:val="004554C2"/>
    <w:rPr>
      <w:color w:val="0000FF" w:themeColor="hyperlink"/>
      <w:u w:val="single"/>
    </w:rPr>
  </w:style>
  <w:style w:type="character" w:customStyle="1" w:styleId="Heading2Char">
    <w:name w:val="Heading 2 Char"/>
    <w:basedOn w:val="DefaultParagraphFont"/>
    <w:link w:val="Heading2"/>
    <w:uiPriority w:val="9"/>
    <w:rsid w:val="00612F49"/>
    <w:rPr>
      <w:rFonts w:ascii="Calibri" w:eastAsia="Times New Roman" w:hAnsi="Calibri" w:cs="Times New Roman"/>
      <w:b/>
      <w:bCs/>
      <w:szCs w:val="26"/>
    </w:rPr>
  </w:style>
  <w:style w:type="character" w:customStyle="1" w:styleId="Heading3Char">
    <w:name w:val="Heading 3 Char"/>
    <w:basedOn w:val="DefaultParagraphFont"/>
    <w:link w:val="Heading3"/>
    <w:uiPriority w:val="9"/>
    <w:rsid w:val="00612F49"/>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3F73F1"/>
    <w:rPr>
      <w:rFonts w:ascii="Calibri" w:eastAsiaTheme="majorEastAsia" w:hAnsi="Calibri" w:cstheme="majorBidi"/>
      <w:b/>
      <w:bCs/>
      <w:i/>
      <w:iCs/>
      <w:color w:val="4F81BD" w:themeColor="accent1"/>
    </w:rPr>
  </w:style>
  <w:style w:type="character" w:customStyle="1" w:styleId="Heading5Char">
    <w:name w:val="Heading 5 Char"/>
    <w:basedOn w:val="DefaultParagraphFont"/>
    <w:link w:val="Heading5"/>
    <w:uiPriority w:val="9"/>
    <w:semiHidden/>
    <w:rsid w:val="003F73F1"/>
    <w:rPr>
      <w:rFonts w:ascii="Calibri" w:eastAsiaTheme="majorEastAsia" w:hAnsi="Calibri" w:cstheme="majorBidi"/>
      <w:color w:val="243F60" w:themeColor="accent1" w:themeShade="7F"/>
    </w:rPr>
  </w:style>
  <w:style w:type="character" w:customStyle="1" w:styleId="Heading6Char">
    <w:name w:val="Heading 6 Char"/>
    <w:basedOn w:val="DefaultParagraphFont"/>
    <w:link w:val="Heading6"/>
    <w:uiPriority w:val="9"/>
    <w:semiHidden/>
    <w:rsid w:val="003F73F1"/>
    <w:rPr>
      <w:rFonts w:ascii="Calibri" w:eastAsiaTheme="majorEastAsia" w:hAnsi="Calibri" w:cstheme="majorBidi"/>
      <w:i/>
      <w:iCs/>
      <w:color w:val="243F60" w:themeColor="accent1" w:themeShade="7F"/>
    </w:rPr>
  </w:style>
  <w:style w:type="character" w:customStyle="1" w:styleId="Heading7Char">
    <w:name w:val="Heading 7 Char"/>
    <w:basedOn w:val="DefaultParagraphFont"/>
    <w:link w:val="Heading7"/>
    <w:uiPriority w:val="9"/>
    <w:semiHidden/>
    <w:rsid w:val="003F73F1"/>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3F73F1"/>
    <w:rPr>
      <w:rFonts w:ascii="Calibri" w:eastAsiaTheme="majorEastAsia" w:hAnsi="Calibr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F73F1"/>
    <w:rPr>
      <w:rFonts w:ascii="Calibri" w:eastAsiaTheme="majorEastAsia" w:hAnsi="Calibri" w:cstheme="majorBidi"/>
      <w:i/>
      <w:iCs/>
      <w:color w:val="404040" w:themeColor="text1" w:themeTint="BF"/>
      <w:sz w:val="20"/>
      <w:szCs w:val="20"/>
    </w:rPr>
  </w:style>
  <w:style w:type="character" w:customStyle="1" w:styleId="zzmpTrailerItem">
    <w:name w:val="zzmpTrailerItem"/>
    <w:basedOn w:val="DefaultParagraphFont"/>
    <w:rsid w:val="009A0F56"/>
    <w:rPr>
      <w:rFonts w:ascii="Calibri" w:hAnsi="Calibri" w:cs="Times New Roman"/>
      <w:dstrike w:val="0"/>
      <w:noProof/>
      <w:color w:val="auto"/>
      <w:spacing w:val="0"/>
      <w:position w:val="0"/>
      <w:sz w:val="16"/>
      <w:szCs w:val="16"/>
      <w:u w:val="none"/>
      <w:effect w:val="none"/>
      <w:vertAlign w:val="baseline"/>
    </w:rPr>
  </w:style>
  <w:style w:type="paragraph" w:styleId="TOC2">
    <w:name w:val="toc 2"/>
    <w:basedOn w:val="Normal"/>
    <w:next w:val="Normal"/>
    <w:autoRedefine/>
    <w:uiPriority w:val="39"/>
    <w:unhideWhenUsed/>
    <w:rsid w:val="00E8659C"/>
    <w:pPr>
      <w:tabs>
        <w:tab w:val="left" w:pos="880"/>
        <w:tab w:val="right" w:leader="dot" w:pos="9350"/>
      </w:tabs>
      <w:ind w:left="240"/>
    </w:pPr>
  </w:style>
  <w:style w:type="paragraph" w:styleId="ListParagraph">
    <w:name w:val="List Paragraph"/>
    <w:basedOn w:val="Normal"/>
    <w:uiPriority w:val="34"/>
    <w:qFormat/>
    <w:rsid w:val="007C3713"/>
    <w:pPr>
      <w:ind w:left="720"/>
      <w:contextualSpacing/>
    </w:pPr>
  </w:style>
  <w:style w:type="table" w:styleId="TableGrid">
    <w:name w:val="Table Grid"/>
    <w:basedOn w:val="TableNormal"/>
    <w:uiPriority w:val="59"/>
    <w:rsid w:val="008A5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963C7"/>
    <w:pPr>
      <w:spacing w:after="100"/>
      <w:ind w:left="480"/>
    </w:pPr>
  </w:style>
  <w:style w:type="character" w:styleId="CommentReference">
    <w:name w:val="annotation reference"/>
    <w:basedOn w:val="DefaultParagraphFont"/>
    <w:uiPriority w:val="99"/>
    <w:semiHidden/>
    <w:unhideWhenUsed/>
    <w:rsid w:val="009D5A82"/>
    <w:rPr>
      <w:sz w:val="16"/>
      <w:szCs w:val="16"/>
    </w:rPr>
  </w:style>
  <w:style w:type="paragraph" w:styleId="CommentText">
    <w:name w:val="annotation text"/>
    <w:basedOn w:val="Normal"/>
    <w:link w:val="CommentTextChar"/>
    <w:uiPriority w:val="99"/>
    <w:semiHidden/>
    <w:unhideWhenUsed/>
    <w:rsid w:val="009D5A82"/>
    <w:rPr>
      <w:sz w:val="20"/>
      <w:szCs w:val="20"/>
    </w:rPr>
  </w:style>
  <w:style w:type="character" w:customStyle="1" w:styleId="CommentTextChar">
    <w:name w:val="Comment Text Char"/>
    <w:basedOn w:val="DefaultParagraphFont"/>
    <w:link w:val="CommentText"/>
    <w:uiPriority w:val="99"/>
    <w:semiHidden/>
    <w:rsid w:val="009D5A8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D5A82"/>
    <w:rPr>
      <w:b/>
      <w:bCs/>
    </w:rPr>
  </w:style>
  <w:style w:type="character" w:customStyle="1" w:styleId="CommentSubjectChar">
    <w:name w:val="Comment Subject Char"/>
    <w:basedOn w:val="CommentTextChar"/>
    <w:link w:val="CommentSubject"/>
    <w:uiPriority w:val="99"/>
    <w:semiHidden/>
    <w:rsid w:val="009D5A82"/>
    <w:rPr>
      <w:rFonts w:asciiTheme="majorHAnsi" w:hAnsiTheme="majorHAnsi"/>
      <w:b/>
      <w:bCs/>
      <w:sz w:val="20"/>
      <w:szCs w:val="20"/>
    </w:rPr>
  </w:style>
  <w:style w:type="paragraph" w:customStyle="1" w:styleId="HeadingCont1">
    <w:name w:val="Heading Cont 1"/>
    <w:basedOn w:val="Normal"/>
    <w:link w:val="HeadingCont1Char"/>
    <w:rsid w:val="005B2898"/>
    <w:pPr>
      <w:spacing w:before="480"/>
      <w:ind w:left="567"/>
    </w:pPr>
    <w:rPr>
      <w:rFonts w:eastAsiaTheme="majorEastAsia" w:cstheme="majorBidi"/>
      <w:color w:val="365F91" w:themeColor="accent1" w:themeShade="BF"/>
      <w:sz w:val="28"/>
      <w:szCs w:val="28"/>
    </w:rPr>
  </w:style>
  <w:style w:type="character" w:customStyle="1" w:styleId="HeadingCont1Char">
    <w:name w:val="Heading Cont 1 Char"/>
    <w:basedOn w:val="Heading1Char"/>
    <w:link w:val="HeadingCont1"/>
    <w:rsid w:val="005B2898"/>
    <w:rPr>
      <w:rFonts w:ascii="Calibri" w:eastAsiaTheme="majorEastAsia" w:hAnsi="Calibri" w:cstheme="majorBidi"/>
      <w:b w:val="0"/>
      <w:bCs w:val="0"/>
      <w:color w:val="365F91" w:themeColor="accent1" w:themeShade="BF"/>
      <w:sz w:val="28"/>
      <w:szCs w:val="28"/>
    </w:rPr>
  </w:style>
  <w:style w:type="paragraph" w:customStyle="1" w:styleId="HeadingCont2">
    <w:name w:val="Heading Cont 2"/>
    <w:basedOn w:val="HeadingCont1"/>
    <w:link w:val="HeadingCont2Char"/>
    <w:rsid w:val="005B2898"/>
    <w:pPr>
      <w:spacing w:before="200"/>
    </w:pPr>
    <w:rPr>
      <w:sz w:val="26"/>
    </w:rPr>
  </w:style>
  <w:style w:type="character" w:customStyle="1" w:styleId="HeadingCont2Char">
    <w:name w:val="Heading Cont 2 Char"/>
    <w:basedOn w:val="Heading1Char"/>
    <w:link w:val="HeadingCont2"/>
    <w:rsid w:val="005B2898"/>
    <w:rPr>
      <w:rFonts w:ascii="Calibri" w:eastAsiaTheme="majorEastAsia" w:hAnsi="Calibri" w:cstheme="majorBidi"/>
      <w:b w:val="0"/>
      <w:bCs w:val="0"/>
      <w:color w:val="365F91" w:themeColor="accent1" w:themeShade="BF"/>
      <w:sz w:val="26"/>
      <w:szCs w:val="28"/>
    </w:rPr>
  </w:style>
  <w:style w:type="paragraph" w:customStyle="1" w:styleId="HeadingCont3">
    <w:name w:val="Heading Cont 3"/>
    <w:basedOn w:val="HeadingCont2"/>
    <w:link w:val="HeadingCont3Char"/>
    <w:rsid w:val="005B2898"/>
    <w:pPr>
      <w:ind w:firstLine="295"/>
    </w:pPr>
    <w:rPr>
      <w:sz w:val="24"/>
    </w:rPr>
  </w:style>
  <w:style w:type="character" w:customStyle="1" w:styleId="HeadingCont3Char">
    <w:name w:val="Heading Cont 3 Char"/>
    <w:basedOn w:val="Heading1Char"/>
    <w:link w:val="HeadingCont3"/>
    <w:rsid w:val="005B2898"/>
    <w:rPr>
      <w:rFonts w:ascii="Calibri" w:eastAsiaTheme="majorEastAsia" w:hAnsi="Calibri" w:cstheme="majorBidi"/>
      <w:b w:val="0"/>
      <w:bCs w:val="0"/>
      <w:color w:val="365F91" w:themeColor="accent1" w:themeShade="BF"/>
      <w:sz w:val="28"/>
      <w:szCs w:val="28"/>
    </w:rPr>
  </w:style>
  <w:style w:type="paragraph" w:customStyle="1" w:styleId="HeadingCont4">
    <w:name w:val="Heading Cont 4"/>
    <w:basedOn w:val="HeadingCont3"/>
    <w:link w:val="HeadingCont4Char"/>
    <w:rsid w:val="005B2898"/>
    <w:pPr>
      <w:ind w:firstLine="655"/>
    </w:pPr>
  </w:style>
  <w:style w:type="character" w:customStyle="1" w:styleId="HeadingCont4Char">
    <w:name w:val="Heading Cont 4 Char"/>
    <w:basedOn w:val="Heading1Char"/>
    <w:link w:val="HeadingCont4"/>
    <w:rsid w:val="005B2898"/>
    <w:rPr>
      <w:rFonts w:ascii="Calibri" w:eastAsiaTheme="majorEastAsia" w:hAnsi="Calibri" w:cstheme="majorBidi"/>
      <w:b w:val="0"/>
      <w:bCs w:val="0"/>
      <w:color w:val="365F91" w:themeColor="accent1" w:themeShade="BF"/>
      <w:sz w:val="28"/>
      <w:szCs w:val="28"/>
    </w:rPr>
  </w:style>
  <w:style w:type="paragraph" w:customStyle="1" w:styleId="HeadingCont5">
    <w:name w:val="Heading Cont 5"/>
    <w:basedOn w:val="HeadingCont4"/>
    <w:link w:val="HeadingCont5Char"/>
    <w:rsid w:val="005B2898"/>
  </w:style>
  <w:style w:type="character" w:customStyle="1" w:styleId="HeadingCont5Char">
    <w:name w:val="Heading Cont 5 Char"/>
    <w:basedOn w:val="Heading1Char"/>
    <w:link w:val="HeadingCont5"/>
    <w:rsid w:val="005B2898"/>
    <w:rPr>
      <w:rFonts w:ascii="Calibri" w:eastAsiaTheme="majorEastAsia" w:hAnsi="Calibri" w:cstheme="majorBidi"/>
      <w:b w:val="0"/>
      <w:bCs w:val="0"/>
      <w:color w:val="365F91" w:themeColor="accent1" w:themeShade="BF"/>
      <w:sz w:val="28"/>
      <w:szCs w:val="28"/>
    </w:rPr>
  </w:style>
  <w:style w:type="paragraph" w:customStyle="1" w:styleId="HeadingCont6">
    <w:name w:val="Heading Cont 6"/>
    <w:basedOn w:val="HeadingCont5"/>
    <w:link w:val="HeadingCont6Char"/>
    <w:rsid w:val="005B2898"/>
    <w:pPr>
      <w:ind w:left="4248" w:hanging="48"/>
    </w:pPr>
  </w:style>
  <w:style w:type="character" w:customStyle="1" w:styleId="HeadingCont6Char">
    <w:name w:val="Heading Cont 6 Char"/>
    <w:basedOn w:val="Heading1Char"/>
    <w:link w:val="HeadingCont6"/>
    <w:rsid w:val="005B2898"/>
    <w:rPr>
      <w:rFonts w:ascii="Calibri" w:eastAsiaTheme="majorEastAsia" w:hAnsi="Calibri" w:cstheme="majorBidi"/>
      <w:b w:val="0"/>
      <w:bCs w:val="0"/>
      <w:color w:val="365F91" w:themeColor="accent1" w:themeShade="BF"/>
      <w:sz w:val="28"/>
      <w:szCs w:val="28"/>
    </w:rPr>
  </w:style>
  <w:style w:type="paragraph" w:customStyle="1" w:styleId="HeadingCont7">
    <w:name w:val="Heading Cont 7"/>
    <w:basedOn w:val="HeadingCont6"/>
    <w:link w:val="HeadingCont7Char"/>
    <w:rsid w:val="005B2898"/>
    <w:pPr>
      <w:ind w:left="4956" w:hanging="68"/>
    </w:pPr>
  </w:style>
  <w:style w:type="character" w:customStyle="1" w:styleId="HeadingCont7Char">
    <w:name w:val="Heading Cont 7 Char"/>
    <w:basedOn w:val="Heading1Char"/>
    <w:link w:val="HeadingCont7"/>
    <w:rsid w:val="005B2898"/>
    <w:rPr>
      <w:rFonts w:ascii="Calibri" w:eastAsiaTheme="majorEastAsia" w:hAnsi="Calibri" w:cstheme="majorBidi"/>
      <w:b w:val="0"/>
      <w:bCs w:val="0"/>
      <w:color w:val="365F91" w:themeColor="accent1" w:themeShade="BF"/>
      <w:sz w:val="28"/>
      <w:szCs w:val="28"/>
    </w:rPr>
  </w:style>
  <w:style w:type="paragraph" w:customStyle="1" w:styleId="HeadingCont8">
    <w:name w:val="Heading Cont 8"/>
    <w:basedOn w:val="HeadingCont7"/>
    <w:link w:val="HeadingCont8Char"/>
    <w:rsid w:val="005B2898"/>
    <w:pPr>
      <w:ind w:left="5664"/>
    </w:pPr>
    <w:rPr>
      <w:sz w:val="20"/>
    </w:rPr>
  </w:style>
  <w:style w:type="character" w:customStyle="1" w:styleId="HeadingCont8Char">
    <w:name w:val="Heading Cont 8 Char"/>
    <w:basedOn w:val="Heading1Char"/>
    <w:link w:val="HeadingCont8"/>
    <w:rsid w:val="005B2898"/>
    <w:rPr>
      <w:rFonts w:ascii="Calibri" w:eastAsiaTheme="majorEastAsia" w:hAnsi="Calibri" w:cstheme="majorBidi"/>
      <w:b w:val="0"/>
      <w:bCs w:val="0"/>
      <w:color w:val="365F91" w:themeColor="accent1" w:themeShade="BF"/>
      <w:sz w:val="20"/>
      <w:szCs w:val="28"/>
    </w:rPr>
  </w:style>
  <w:style w:type="paragraph" w:customStyle="1" w:styleId="HeadingCont9">
    <w:name w:val="Heading Cont 9"/>
    <w:basedOn w:val="HeadingCont8"/>
    <w:link w:val="HeadingCont9Char"/>
    <w:rsid w:val="005B2898"/>
    <w:pPr>
      <w:ind w:left="6372" w:hanging="88"/>
    </w:pPr>
  </w:style>
  <w:style w:type="character" w:customStyle="1" w:styleId="HeadingCont9Char">
    <w:name w:val="Heading Cont 9 Char"/>
    <w:basedOn w:val="Heading1Char"/>
    <w:link w:val="HeadingCont9"/>
    <w:rsid w:val="005B2898"/>
    <w:rPr>
      <w:rFonts w:ascii="Calibri" w:eastAsiaTheme="majorEastAsia" w:hAnsi="Calibri" w:cstheme="majorBidi"/>
      <w:b w:val="0"/>
      <w:bCs w:val="0"/>
      <w:color w:val="365F91" w:themeColor="accent1" w:themeShade="BF"/>
      <w:sz w:val="20"/>
      <w:szCs w:val="28"/>
    </w:rPr>
  </w:style>
  <w:style w:type="paragraph" w:customStyle="1" w:styleId="ETCTemplatCont1">
    <w:name w:val="ETCTemplat Cont 1"/>
    <w:basedOn w:val="Normal"/>
    <w:link w:val="ETCTemplatCont1Char"/>
    <w:rsid w:val="005B2898"/>
    <w:pPr>
      <w:spacing w:before="480" w:after="240"/>
      <w:ind w:left="567"/>
    </w:pPr>
    <w:rPr>
      <w:rFonts w:eastAsia="Times New Roman" w:cs="Times New Roman"/>
      <w:szCs w:val="28"/>
    </w:rPr>
  </w:style>
  <w:style w:type="character" w:customStyle="1" w:styleId="ETCTemplatCont1Char">
    <w:name w:val="ETCTemplat Cont 1 Char"/>
    <w:link w:val="ETCTemplatCont1"/>
    <w:rsid w:val="005B2898"/>
    <w:rPr>
      <w:rFonts w:ascii="Calibri" w:eastAsia="Times New Roman" w:hAnsi="Calibri" w:cs="Times New Roman"/>
      <w:szCs w:val="28"/>
    </w:rPr>
  </w:style>
  <w:style w:type="paragraph" w:customStyle="1" w:styleId="ETCTemplatCont2">
    <w:name w:val="ETCTemplat Cont 2"/>
    <w:basedOn w:val="ETCTemplatCont1"/>
    <w:link w:val="ETCTemplatCont2Char"/>
    <w:rsid w:val="005B2898"/>
    <w:pPr>
      <w:numPr>
        <w:numId w:val="3"/>
      </w:numPr>
      <w:spacing w:before="200"/>
    </w:pPr>
  </w:style>
  <w:style w:type="character" w:customStyle="1" w:styleId="ETCTemplatCont2Char">
    <w:name w:val="ETCTemplat Cont 2 Char"/>
    <w:link w:val="ETCTemplatCont2"/>
    <w:rsid w:val="005B2898"/>
    <w:rPr>
      <w:rFonts w:ascii="Calibri" w:eastAsia="Times New Roman" w:hAnsi="Calibri" w:cs="Times New Roman"/>
      <w:szCs w:val="28"/>
    </w:rPr>
  </w:style>
  <w:style w:type="paragraph" w:customStyle="1" w:styleId="ETCTemplatCont3">
    <w:name w:val="ETCTemplat Cont 3"/>
    <w:basedOn w:val="ETCTemplatCont2"/>
    <w:link w:val="ETCTemplatCont3Char"/>
    <w:rsid w:val="005B2898"/>
    <w:pPr>
      <w:ind w:left="567" w:firstLine="295"/>
    </w:pPr>
  </w:style>
  <w:style w:type="character" w:customStyle="1" w:styleId="ETCTemplatCont3Char">
    <w:name w:val="ETCTemplat Cont 3 Char"/>
    <w:link w:val="ETCTemplatCont3"/>
    <w:rsid w:val="005B2898"/>
    <w:rPr>
      <w:rFonts w:ascii="Calibri" w:eastAsia="Times New Roman" w:hAnsi="Calibri" w:cs="Times New Roman"/>
      <w:szCs w:val="28"/>
    </w:rPr>
  </w:style>
  <w:style w:type="paragraph" w:customStyle="1" w:styleId="ETCTemplatCont4">
    <w:name w:val="ETCTemplat Cont 4"/>
    <w:basedOn w:val="ETCTemplatCont3"/>
    <w:link w:val="ETCTemplatCont4Char"/>
    <w:rsid w:val="005B2898"/>
    <w:pPr>
      <w:ind w:firstLine="655"/>
    </w:pPr>
  </w:style>
  <w:style w:type="character" w:customStyle="1" w:styleId="ETCTemplatCont4Char">
    <w:name w:val="ETCTemplat Cont 4 Char"/>
    <w:link w:val="ETCTemplatCont4"/>
    <w:rsid w:val="005B2898"/>
    <w:rPr>
      <w:rFonts w:ascii="Calibri" w:eastAsia="Times New Roman" w:hAnsi="Calibri" w:cs="Times New Roman"/>
      <w:szCs w:val="28"/>
    </w:rPr>
  </w:style>
  <w:style w:type="paragraph" w:customStyle="1" w:styleId="ETCTemplatCont5">
    <w:name w:val="ETCTemplat Cont 5"/>
    <w:basedOn w:val="ETCTemplatCont4"/>
    <w:link w:val="ETCTemplatCont5Char"/>
    <w:rsid w:val="005B2898"/>
  </w:style>
  <w:style w:type="character" w:customStyle="1" w:styleId="ETCTemplatCont5Char">
    <w:name w:val="ETCTemplat Cont 5 Char"/>
    <w:link w:val="ETCTemplatCont5"/>
    <w:rsid w:val="005B2898"/>
    <w:rPr>
      <w:rFonts w:ascii="Calibri" w:eastAsia="Times New Roman" w:hAnsi="Calibri" w:cs="Times New Roman"/>
      <w:szCs w:val="28"/>
    </w:rPr>
  </w:style>
  <w:style w:type="paragraph" w:customStyle="1" w:styleId="ETCTemplatCont6">
    <w:name w:val="ETCTemplat Cont 6"/>
    <w:basedOn w:val="ETCTemplatCont5"/>
    <w:link w:val="ETCTemplatCont6Char"/>
    <w:rsid w:val="005B2898"/>
    <w:pPr>
      <w:ind w:left="4248" w:hanging="48"/>
    </w:pPr>
  </w:style>
  <w:style w:type="character" w:customStyle="1" w:styleId="ETCTemplatCont6Char">
    <w:name w:val="ETCTemplat Cont 6 Char"/>
    <w:link w:val="ETCTemplatCont6"/>
    <w:rsid w:val="005B2898"/>
    <w:rPr>
      <w:rFonts w:ascii="Calibri" w:eastAsia="Times New Roman" w:hAnsi="Calibri" w:cs="Times New Roman"/>
      <w:szCs w:val="28"/>
    </w:rPr>
  </w:style>
  <w:style w:type="paragraph" w:customStyle="1" w:styleId="ETCTemplatCont7">
    <w:name w:val="ETCTemplat Cont 7"/>
    <w:basedOn w:val="ETCTemplatCont6"/>
    <w:link w:val="ETCTemplatCont7Char"/>
    <w:rsid w:val="005B2898"/>
    <w:pPr>
      <w:ind w:left="4956" w:hanging="68"/>
    </w:pPr>
  </w:style>
  <w:style w:type="character" w:customStyle="1" w:styleId="ETCTemplatCont7Char">
    <w:name w:val="ETCTemplat Cont 7 Char"/>
    <w:link w:val="ETCTemplatCont7"/>
    <w:rsid w:val="005B2898"/>
    <w:rPr>
      <w:rFonts w:ascii="Calibri" w:eastAsia="Times New Roman" w:hAnsi="Calibri" w:cs="Times New Roman"/>
      <w:szCs w:val="28"/>
    </w:rPr>
  </w:style>
  <w:style w:type="paragraph" w:customStyle="1" w:styleId="ETCTemplatCont8">
    <w:name w:val="ETCTemplat Cont 8"/>
    <w:basedOn w:val="ETCTemplatCont7"/>
    <w:link w:val="ETCTemplatCont8Char"/>
    <w:rsid w:val="005B2898"/>
    <w:pPr>
      <w:ind w:left="5664"/>
    </w:pPr>
  </w:style>
  <w:style w:type="character" w:customStyle="1" w:styleId="ETCTemplatCont8Char">
    <w:name w:val="ETCTemplat Cont 8 Char"/>
    <w:link w:val="ETCTemplatCont8"/>
    <w:rsid w:val="005B2898"/>
    <w:rPr>
      <w:rFonts w:ascii="Calibri" w:eastAsia="Times New Roman" w:hAnsi="Calibri" w:cs="Times New Roman"/>
      <w:szCs w:val="28"/>
    </w:rPr>
  </w:style>
  <w:style w:type="paragraph" w:customStyle="1" w:styleId="ETCTemplatCont9">
    <w:name w:val="ETCTemplat Cont 9"/>
    <w:basedOn w:val="ETCTemplatCont8"/>
    <w:link w:val="ETCTemplatCont9Char"/>
    <w:rsid w:val="005B2898"/>
    <w:pPr>
      <w:ind w:left="6372" w:hanging="88"/>
    </w:pPr>
  </w:style>
  <w:style w:type="character" w:customStyle="1" w:styleId="ETCTemplatCont9Char">
    <w:name w:val="ETCTemplat Cont 9 Char"/>
    <w:link w:val="ETCTemplatCont9"/>
    <w:rsid w:val="005B2898"/>
    <w:rPr>
      <w:rFonts w:ascii="Calibri" w:eastAsia="Times New Roman" w:hAnsi="Calibri" w:cs="Times New Roman"/>
      <w:szCs w:val="28"/>
    </w:rPr>
  </w:style>
  <w:style w:type="paragraph" w:customStyle="1" w:styleId="ETCTemplatL1">
    <w:name w:val="ETCTemplat_L1"/>
    <w:basedOn w:val="Normal"/>
    <w:next w:val="Normal"/>
    <w:link w:val="ETCTemplatL1Char"/>
    <w:rsid w:val="005B2898"/>
    <w:pPr>
      <w:spacing w:before="240" w:after="240"/>
      <w:outlineLvl w:val="0"/>
    </w:pPr>
    <w:rPr>
      <w:rFonts w:eastAsia="Times New Roman" w:cs="Times New Roman"/>
      <w:bCs/>
      <w:szCs w:val="28"/>
    </w:rPr>
  </w:style>
  <w:style w:type="character" w:customStyle="1" w:styleId="ETCTemplatL1Char">
    <w:name w:val="ETCTemplat_L1 Char"/>
    <w:link w:val="ETCTemplatL1"/>
    <w:rsid w:val="005B2898"/>
    <w:rPr>
      <w:rFonts w:ascii="Calibri" w:eastAsia="Times New Roman" w:hAnsi="Calibri" w:cs="Times New Roman"/>
      <w:bCs/>
      <w:szCs w:val="28"/>
    </w:rPr>
  </w:style>
  <w:style w:type="paragraph" w:customStyle="1" w:styleId="ETCTemplatL2">
    <w:name w:val="ETCTemplat_L2"/>
    <w:basedOn w:val="Normal"/>
    <w:next w:val="Normal"/>
    <w:link w:val="ETCTemplatL2Char"/>
    <w:rsid w:val="005B2898"/>
    <w:pPr>
      <w:spacing w:before="240" w:after="240"/>
      <w:outlineLvl w:val="1"/>
    </w:pPr>
    <w:rPr>
      <w:rFonts w:eastAsia="Times New Roman" w:cs="Times New Roman"/>
      <w:bCs/>
      <w:szCs w:val="26"/>
    </w:rPr>
  </w:style>
  <w:style w:type="character" w:customStyle="1" w:styleId="ETCTemplatL2Char">
    <w:name w:val="ETCTemplat_L2 Char"/>
    <w:link w:val="ETCTemplatL2"/>
    <w:rsid w:val="005B2898"/>
    <w:rPr>
      <w:rFonts w:ascii="Calibri" w:eastAsia="Times New Roman" w:hAnsi="Calibri" w:cs="Times New Roman"/>
      <w:bCs/>
      <w:szCs w:val="26"/>
    </w:rPr>
  </w:style>
  <w:style w:type="paragraph" w:customStyle="1" w:styleId="ETCTemplatL3">
    <w:name w:val="ETCTemplat_L3"/>
    <w:basedOn w:val="Normal"/>
    <w:next w:val="Normal"/>
    <w:link w:val="ETCTemplatL3Char"/>
    <w:rsid w:val="005B2898"/>
    <w:pPr>
      <w:spacing w:before="240" w:after="240"/>
      <w:outlineLvl w:val="2"/>
    </w:pPr>
    <w:rPr>
      <w:rFonts w:eastAsia="Times New Roman" w:cs="Times New Roman"/>
      <w:bCs/>
    </w:rPr>
  </w:style>
  <w:style w:type="character" w:customStyle="1" w:styleId="ETCTemplatL3Char">
    <w:name w:val="ETCTemplat_L3 Char"/>
    <w:link w:val="ETCTemplatL3"/>
    <w:rsid w:val="005B2898"/>
    <w:rPr>
      <w:rFonts w:ascii="Calibri" w:eastAsia="Times New Roman" w:hAnsi="Calibri" w:cs="Times New Roman"/>
      <w:bCs/>
    </w:rPr>
  </w:style>
  <w:style w:type="paragraph" w:customStyle="1" w:styleId="ETCTemplatL4">
    <w:name w:val="ETCTemplat_L4"/>
    <w:basedOn w:val="Normal"/>
    <w:next w:val="Normal"/>
    <w:link w:val="ETCTemplatL4Char"/>
    <w:rsid w:val="005B2898"/>
    <w:pPr>
      <w:spacing w:before="200" w:after="240"/>
      <w:outlineLvl w:val="3"/>
    </w:pPr>
    <w:rPr>
      <w:rFonts w:eastAsia="Times New Roman" w:cs="Times New Roman"/>
      <w:b/>
      <w:bCs/>
      <w:i/>
      <w:iCs/>
      <w:color w:val="4F81BD"/>
    </w:rPr>
  </w:style>
  <w:style w:type="character" w:customStyle="1" w:styleId="ETCTemplatL4Char">
    <w:name w:val="ETCTemplat_L4 Char"/>
    <w:link w:val="ETCTemplatL4"/>
    <w:rsid w:val="005B2898"/>
    <w:rPr>
      <w:rFonts w:ascii="Calibri" w:eastAsia="Times New Roman" w:hAnsi="Calibri" w:cs="Times New Roman"/>
      <w:b/>
      <w:bCs/>
      <w:i/>
      <w:iCs/>
      <w:color w:val="4F81BD"/>
    </w:rPr>
  </w:style>
  <w:style w:type="paragraph" w:customStyle="1" w:styleId="ETCTemplatL5">
    <w:name w:val="ETCTemplat_L5"/>
    <w:basedOn w:val="Normal"/>
    <w:next w:val="Normal"/>
    <w:link w:val="ETCTemplatL5Char"/>
    <w:rsid w:val="005B2898"/>
    <w:pPr>
      <w:spacing w:before="200" w:after="240"/>
      <w:outlineLvl w:val="4"/>
    </w:pPr>
    <w:rPr>
      <w:rFonts w:eastAsia="Times New Roman" w:cs="Times New Roman"/>
      <w:color w:val="243F60"/>
    </w:rPr>
  </w:style>
  <w:style w:type="character" w:customStyle="1" w:styleId="ETCTemplatL5Char">
    <w:name w:val="ETCTemplat_L5 Char"/>
    <w:link w:val="ETCTemplatL5"/>
    <w:rsid w:val="005B2898"/>
    <w:rPr>
      <w:rFonts w:ascii="Calibri" w:eastAsia="Times New Roman" w:hAnsi="Calibri" w:cs="Times New Roman"/>
      <w:color w:val="243F60"/>
    </w:rPr>
  </w:style>
  <w:style w:type="paragraph" w:customStyle="1" w:styleId="ETCTemplatL6">
    <w:name w:val="ETCTemplat_L6"/>
    <w:basedOn w:val="Normal"/>
    <w:next w:val="Normal"/>
    <w:link w:val="ETCTemplatL6Char"/>
    <w:rsid w:val="005B2898"/>
    <w:pPr>
      <w:spacing w:before="200" w:after="240"/>
      <w:outlineLvl w:val="5"/>
    </w:pPr>
    <w:rPr>
      <w:rFonts w:eastAsia="Times New Roman" w:cs="Times New Roman"/>
      <w:i/>
      <w:iCs/>
      <w:color w:val="243F60"/>
    </w:rPr>
  </w:style>
  <w:style w:type="character" w:customStyle="1" w:styleId="ETCTemplatL6Char">
    <w:name w:val="ETCTemplat_L6 Char"/>
    <w:link w:val="ETCTemplatL6"/>
    <w:rsid w:val="005B2898"/>
    <w:rPr>
      <w:rFonts w:ascii="Calibri" w:eastAsia="Times New Roman" w:hAnsi="Calibri" w:cs="Times New Roman"/>
      <w:i/>
      <w:iCs/>
      <w:color w:val="243F60"/>
    </w:rPr>
  </w:style>
  <w:style w:type="paragraph" w:customStyle="1" w:styleId="ETCTemplatL7">
    <w:name w:val="ETCTemplat_L7"/>
    <w:basedOn w:val="Normal"/>
    <w:next w:val="Normal"/>
    <w:link w:val="ETCTemplatL7Char"/>
    <w:rsid w:val="005B2898"/>
    <w:pPr>
      <w:spacing w:before="200" w:after="240"/>
      <w:outlineLvl w:val="6"/>
    </w:pPr>
    <w:rPr>
      <w:rFonts w:eastAsia="Times New Roman" w:cs="Times New Roman"/>
      <w:i/>
      <w:iCs/>
      <w:color w:val="404040"/>
    </w:rPr>
  </w:style>
  <w:style w:type="character" w:customStyle="1" w:styleId="ETCTemplatL7Char">
    <w:name w:val="ETCTemplat_L7 Char"/>
    <w:link w:val="ETCTemplatL7"/>
    <w:rsid w:val="005B2898"/>
    <w:rPr>
      <w:rFonts w:ascii="Calibri" w:eastAsia="Times New Roman" w:hAnsi="Calibri" w:cs="Times New Roman"/>
      <w:i/>
      <w:iCs/>
      <w:color w:val="404040"/>
    </w:rPr>
  </w:style>
  <w:style w:type="paragraph" w:customStyle="1" w:styleId="ETCTemplatL8">
    <w:name w:val="ETCTemplat_L8"/>
    <w:basedOn w:val="Normal"/>
    <w:next w:val="Normal"/>
    <w:link w:val="ETCTemplatL8Char"/>
    <w:rsid w:val="005B2898"/>
    <w:pPr>
      <w:spacing w:before="200" w:after="240"/>
      <w:outlineLvl w:val="7"/>
    </w:pPr>
    <w:rPr>
      <w:rFonts w:eastAsia="Times New Roman" w:cs="Times New Roman"/>
      <w:color w:val="404040"/>
      <w:szCs w:val="20"/>
    </w:rPr>
  </w:style>
  <w:style w:type="character" w:customStyle="1" w:styleId="ETCTemplatL8Char">
    <w:name w:val="ETCTemplat_L8 Char"/>
    <w:link w:val="ETCTemplatL8"/>
    <w:rsid w:val="005B2898"/>
    <w:rPr>
      <w:rFonts w:ascii="Calibri" w:eastAsia="Times New Roman" w:hAnsi="Calibri" w:cs="Times New Roman"/>
      <w:color w:val="404040"/>
      <w:szCs w:val="20"/>
    </w:rPr>
  </w:style>
  <w:style w:type="paragraph" w:customStyle="1" w:styleId="ETCTemplatL9">
    <w:name w:val="ETCTemplat_L9"/>
    <w:basedOn w:val="Normal"/>
    <w:next w:val="Normal"/>
    <w:link w:val="ETCTemplatL9Char"/>
    <w:rsid w:val="005B2898"/>
    <w:pPr>
      <w:spacing w:before="200" w:after="240"/>
      <w:outlineLvl w:val="8"/>
    </w:pPr>
    <w:rPr>
      <w:rFonts w:eastAsia="Times New Roman" w:cs="Times New Roman"/>
      <w:i/>
      <w:iCs/>
      <w:color w:val="404040"/>
      <w:szCs w:val="20"/>
    </w:rPr>
  </w:style>
  <w:style w:type="character" w:customStyle="1" w:styleId="ETCTemplatL9Char">
    <w:name w:val="ETCTemplat_L9 Char"/>
    <w:link w:val="ETCTemplatL9"/>
    <w:rsid w:val="005B2898"/>
    <w:rPr>
      <w:rFonts w:ascii="Calibri" w:eastAsia="Times New Roman" w:hAnsi="Calibri" w:cs="Times New Roman"/>
      <w:i/>
      <w:iCs/>
      <w:color w:val="4040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5423">
      <w:bodyDiv w:val="1"/>
      <w:marLeft w:val="0"/>
      <w:marRight w:val="0"/>
      <w:marTop w:val="0"/>
      <w:marBottom w:val="0"/>
      <w:divBdr>
        <w:top w:val="none" w:sz="0" w:space="0" w:color="auto"/>
        <w:left w:val="none" w:sz="0" w:space="0" w:color="auto"/>
        <w:bottom w:val="none" w:sz="0" w:space="0" w:color="auto"/>
        <w:right w:val="none" w:sz="0" w:space="0" w:color="auto"/>
      </w:divBdr>
    </w:div>
    <w:div w:id="64763895">
      <w:bodyDiv w:val="1"/>
      <w:marLeft w:val="0"/>
      <w:marRight w:val="0"/>
      <w:marTop w:val="0"/>
      <w:marBottom w:val="0"/>
      <w:divBdr>
        <w:top w:val="none" w:sz="0" w:space="0" w:color="auto"/>
        <w:left w:val="none" w:sz="0" w:space="0" w:color="auto"/>
        <w:bottom w:val="none" w:sz="0" w:space="0" w:color="auto"/>
        <w:right w:val="none" w:sz="0" w:space="0" w:color="auto"/>
      </w:divBdr>
    </w:div>
    <w:div w:id="67043897">
      <w:bodyDiv w:val="1"/>
      <w:marLeft w:val="0"/>
      <w:marRight w:val="0"/>
      <w:marTop w:val="0"/>
      <w:marBottom w:val="0"/>
      <w:divBdr>
        <w:top w:val="none" w:sz="0" w:space="0" w:color="auto"/>
        <w:left w:val="none" w:sz="0" w:space="0" w:color="auto"/>
        <w:bottom w:val="none" w:sz="0" w:space="0" w:color="auto"/>
        <w:right w:val="none" w:sz="0" w:space="0" w:color="auto"/>
      </w:divBdr>
    </w:div>
    <w:div w:id="336925729">
      <w:bodyDiv w:val="1"/>
      <w:marLeft w:val="0"/>
      <w:marRight w:val="0"/>
      <w:marTop w:val="0"/>
      <w:marBottom w:val="0"/>
      <w:divBdr>
        <w:top w:val="none" w:sz="0" w:space="0" w:color="auto"/>
        <w:left w:val="none" w:sz="0" w:space="0" w:color="auto"/>
        <w:bottom w:val="none" w:sz="0" w:space="0" w:color="auto"/>
        <w:right w:val="none" w:sz="0" w:space="0" w:color="auto"/>
      </w:divBdr>
    </w:div>
    <w:div w:id="349766562">
      <w:bodyDiv w:val="1"/>
      <w:marLeft w:val="0"/>
      <w:marRight w:val="0"/>
      <w:marTop w:val="0"/>
      <w:marBottom w:val="0"/>
      <w:divBdr>
        <w:top w:val="none" w:sz="0" w:space="0" w:color="auto"/>
        <w:left w:val="none" w:sz="0" w:space="0" w:color="auto"/>
        <w:bottom w:val="none" w:sz="0" w:space="0" w:color="auto"/>
        <w:right w:val="none" w:sz="0" w:space="0" w:color="auto"/>
      </w:divBdr>
      <w:divsChild>
        <w:div w:id="1508978763">
          <w:marLeft w:val="274"/>
          <w:marRight w:val="0"/>
          <w:marTop w:val="0"/>
          <w:marBottom w:val="120"/>
          <w:divBdr>
            <w:top w:val="none" w:sz="0" w:space="0" w:color="auto"/>
            <w:left w:val="none" w:sz="0" w:space="0" w:color="auto"/>
            <w:bottom w:val="none" w:sz="0" w:space="0" w:color="auto"/>
            <w:right w:val="none" w:sz="0" w:space="0" w:color="auto"/>
          </w:divBdr>
        </w:div>
        <w:div w:id="432632431">
          <w:marLeft w:val="994"/>
          <w:marRight w:val="0"/>
          <w:marTop w:val="0"/>
          <w:marBottom w:val="120"/>
          <w:divBdr>
            <w:top w:val="none" w:sz="0" w:space="0" w:color="auto"/>
            <w:left w:val="none" w:sz="0" w:space="0" w:color="auto"/>
            <w:bottom w:val="none" w:sz="0" w:space="0" w:color="auto"/>
            <w:right w:val="none" w:sz="0" w:space="0" w:color="auto"/>
          </w:divBdr>
        </w:div>
        <w:div w:id="692220669">
          <w:marLeft w:val="274"/>
          <w:marRight w:val="0"/>
          <w:marTop w:val="0"/>
          <w:marBottom w:val="120"/>
          <w:divBdr>
            <w:top w:val="none" w:sz="0" w:space="0" w:color="auto"/>
            <w:left w:val="none" w:sz="0" w:space="0" w:color="auto"/>
            <w:bottom w:val="none" w:sz="0" w:space="0" w:color="auto"/>
            <w:right w:val="none" w:sz="0" w:space="0" w:color="auto"/>
          </w:divBdr>
        </w:div>
        <w:div w:id="729308227">
          <w:marLeft w:val="994"/>
          <w:marRight w:val="0"/>
          <w:marTop w:val="0"/>
          <w:marBottom w:val="0"/>
          <w:divBdr>
            <w:top w:val="none" w:sz="0" w:space="0" w:color="auto"/>
            <w:left w:val="none" w:sz="0" w:space="0" w:color="auto"/>
            <w:bottom w:val="none" w:sz="0" w:space="0" w:color="auto"/>
            <w:right w:val="none" w:sz="0" w:space="0" w:color="auto"/>
          </w:divBdr>
        </w:div>
        <w:div w:id="31735457">
          <w:marLeft w:val="994"/>
          <w:marRight w:val="0"/>
          <w:marTop w:val="0"/>
          <w:marBottom w:val="0"/>
          <w:divBdr>
            <w:top w:val="none" w:sz="0" w:space="0" w:color="auto"/>
            <w:left w:val="none" w:sz="0" w:space="0" w:color="auto"/>
            <w:bottom w:val="none" w:sz="0" w:space="0" w:color="auto"/>
            <w:right w:val="none" w:sz="0" w:space="0" w:color="auto"/>
          </w:divBdr>
        </w:div>
        <w:div w:id="1184634609">
          <w:marLeft w:val="994"/>
          <w:marRight w:val="0"/>
          <w:marTop w:val="0"/>
          <w:marBottom w:val="0"/>
          <w:divBdr>
            <w:top w:val="none" w:sz="0" w:space="0" w:color="auto"/>
            <w:left w:val="none" w:sz="0" w:space="0" w:color="auto"/>
            <w:bottom w:val="none" w:sz="0" w:space="0" w:color="auto"/>
            <w:right w:val="none" w:sz="0" w:space="0" w:color="auto"/>
          </w:divBdr>
        </w:div>
        <w:div w:id="1860964760">
          <w:marLeft w:val="994"/>
          <w:marRight w:val="0"/>
          <w:marTop w:val="0"/>
          <w:marBottom w:val="0"/>
          <w:divBdr>
            <w:top w:val="none" w:sz="0" w:space="0" w:color="auto"/>
            <w:left w:val="none" w:sz="0" w:space="0" w:color="auto"/>
            <w:bottom w:val="none" w:sz="0" w:space="0" w:color="auto"/>
            <w:right w:val="none" w:sz="0" w:space="0" w:color="auto"/>
          </w:divBdr>
        </w:div>
        <w:div w:id="1958946295">
          <w:marLeft w:val="994"/>
          <w:marRight w:val="0"/>
          <w:marTop w:val="0"/>
          <w:marBottom w:val="120"/>
          <w:divBdr>
            <w:top w:val="none" w:sz="0" w:space="0" w:color="auto"/>
            <w:left w:val="none" w:sz="0" w:space="0" w:color="auto"/>
            <w:bottom w:val="none" w:sz="0" w:space="0" w:color="auto"/>
            <w:right w:val="none" w:sz="0" w:space="0" w:color="auto"/>
          </w:divBdr>
        </w:div>
        <w:div w:id="1587684749">
          <w:marLeft w:val="274"/>
          <w:marRight w:val="0"/>
          <w:marTop w:val="0"/>
          <w:marBottom w:val="120"/>
          <w:divBdr>
            <w:top w:val="none" w:sz="0" w:space="0" w:color="auto"/>
            <w:left w:val="none" w:sz="0" w:space="0" w:color="auto"/>
            <w:bottom w:val="none" w:sz="0" w:space="0" w:color="auto"/>
            <w:right w:val="none" w:sz="0" w:space="0" w:color="auto"/>
          </w:divBdr>
        </w:div>
        <w:div w:id="970018627">
          <w:marLeft w:val="274"/>
          <w:marRight w:val="0"/>
          <w:marTop w:val="0"/>
          <w:marBottom w:val="120"/>
          <w:divBdr>
            <w:top w:val="none" w:sz="0" w:space="0" w:color="auto"/>
            <w:left w:val="none" w:sz="0" w:space="0" w:color="auto"/>
            <w:bottom w:val="none" w:sz="0" w:space="0" w:color="auto"/>
            <w:right w:val="none" w:sz="0" w:space="0" w:color="auto"/>
          </w:divBdr>
        </w:div>
        <w:div w:id="1444300566">
          <w:marLeft w:val="274"/>
          <w:marRight w:val="0"/>
          <w:marTop w:val="0"/>
          <w:marBottom w:val="120"/>
          <w:divBdr>
            <w:top w:val="none" w:sz="0" w:space="0" w:color="auto"/>
            <w:left w:val="none" w:sz="0" w:space="0" w:color="auto"/>
            <w:bottom w:val="none" w:sz="0" w:space="0" w:color="auto"/>
            <w:right w:val="none" w:sz="0" w:space="0" w:color="auto"/>
          </w:divBdr>
        </w:div>
        <w:div w:id="53705517">
          <w:marLeft w:val="274"/>
          <w:marRight w:val="0"/>
          <w:marTop w:val="0"/>
          <w:marBottom w:val="120"/>
          <w:divBdr>
            <w:top w:val="none" w:sz="0" w:space="0" w:color="auto"/>
            <w:left w:val="none" w:sz="0" w:space="0" w:color="auto"/>
            <w:bottom w:val="none" w:sz="0" w:space="0" w:color="auto"/>
            <w:right w:val="none" w:sz="0" w:space="0" w:color="auto"/>
          </w:divBdr>
        </w:div>
      </w:divsChild>
    </w:div>
    <w:div w:id="1121413287">
      <w:bodyDiv w:val="1"/>
      <w:marLeft w:val="0"/>
      <w:marRight w:val="0"/>
      <w:marTop w:val="0"/>
      <w:marBottom w:val="0"/>
      <w:divBdr>
        <w:top w:val="none" w:sz="0" w:space="0" w:color="auto"/>
        <w:left w:val="none" w:sz="0" w:space="0" w:color="auto"/>
        <w:bottom w:val="none" w:sz="0" w:space="0" w:color="auto"/>
        <w:right w:val="none" w:sz="0" w:space="0" w:color="auto"/>
      </w:divBdr>
    </w:div>
    <w:div w:id="1190336683">
      <w:bodyDiv w:val="1"/>
      <w:marLeft w:val="0"/>
      <w:marRight w:val="0"/>
      <w:marTop w:val="0"/>
      <w:marBottom w:val="0"/>
      <w:divBdr>
        <w:top w:val="none" w:sz="0" w:space="0" w:color="auto"/>
        <w:left w:val="none" w:sz="0" w:space="0" w:color="auto"/>
        <w:bottom w:val="none" w:sz="0" w:space="0" w:color="auto"/>
        <w:right w:val="none" w:sz="0" w:space="0" w:color="auto"/>
      </w:divBdr>
      <w:divsChild>
        <w:div w:id="289897340">
          <w:marLeft w:val="274"/>
          <w:marRight w:val="0"/>
          <w:marTop w:val="0"/>
          <w:marBottom w:val="120"/>
          <w:divBdr>
            <w:top w:val="none" w:sz="0" w:space="0" w:color="auto"/>
            <w:left w:val="none" w:sz="0" w:space="0" w:color="auto"/>
            <w:bottom w:val="none" w:sz="0" w:space="0" w:color="auto"/>
            <w:right w:val="none" w:sz="0" w:space="0" w:color="auto"/>
          </w:divBdr>
        </w:div>
        <w:div w:id="684021664">
          <w:marLeft w:val="994"/>
          <w:marRight w:val="0"/>
          <w:marTop w:val="0"/>
          <w:marBottom w:val="120"/>
          <w:divBdr>
            <w:top w:val="none" w:sz="0" w:space="0" w:color="auto"/>
            <w:left w:val="none" w:sz="0" w:space="0" w:color="auto"/>
            <w:bottom w:val="none" w:sz="0" w:space="0" w:color="auto"/>
            <w:right w:val="none" w:sz="0" w:space="0" w:color="auto"/>
          </w:divBdr>
        </w:div>
        <w:div w:id="1948806057">
          <w:marLeft w:val="274"/>
          <w:marRight w:val="0"/>
          <w:marTop w:val="0"/>
          <w:marBottom w:val="120"/>
          <w:divBdr>
            <w:top w:val="none" w:sz="0" w:space="0" w:color="auto"/>
            <w:left w:val="none" w:sz="0" w:space="0" w:color="auto"/>
            <w:bottom w:val="none" w:sz="0" w:space="0" w:color="auto"/>
            <w:right w:val="none" w:sz="0" w:space="0" w:color="auto"/>
          </w:divBdr>
        </w:div>
        <w:div w:id="704255004">
          <w:marLeft w:val="994"/>
          <w:marRight w:val="0"/>
          <w:marTop w:val="0"/>
          <w:marBottom w:val="0"/>
          <w:divBdr>
            <w:top w:val="none" w:sz="0" w:space="0" w:color="auto"/>
            <w:left w:val="none" w:sz="0" w:space="0" w:color="auto"/>
            <w:bottom w:val="none" w:sz="0" w:space="0" w:color="auto"/>
            <w:right w:val="none" w:sz="0" w:space="0" w:color="auto"/>
          </w:divBdr>
        </w:div>
        <w:div w:id="1905338670">
          <w:marLeft w:val="994"/>
          <w:marRight w:val="0"/>
          <w:marTop w:val="0"/>
          <w:marBottom w:val="0"/>
          <w:divBdr>
            <w:top w:val="none" w:sz="0" w:space="0" w:color="auto"/>
            <w:left w:val="none" w:sz="0" w:space="0" w:color="auto"/>
            <w:bottom w:val="none" w:sz="0" w:space="0" w:color="auto"/>
            <w:right w:val="none" w:sz="0" w:space="0" w:color="auto"/>
          </w:divBdr>
        </w:div>
        <w:div w:id="903874900">
          <w:marLeft w:val="994"/>
          <w:marRight w:val="0"/>
          <w:marTop w:val="0"/>
          <w:marBottom w:val="0"/>
          <w:divBdr>
            <w:top w:val="none" w:sz="0" w:space="0" w:color="auto"/>
            <w:left w:val="none" w:sz="0" w:space="0" w:color="auto"/>
            <w:bottom w:val="none" w:sz="0" w:space="0" w:color="auto"/>
            <w:right w:val="none" w:sz="0" w:space="0" w:color="auto"/>
          </w:divBdr>
        </w:div>
        <w:div w:id="723257622">
          <w:marLeft w:val="994"/>
          <w:marRight w:val="0"/>
          <w:marTop w:val="0"/>
          <w:marBottom w:val="0"/>
          <w:divBdr>
            <w:top w:val="none" w:sz="0" w:space="0" w:color="auto"/>
            <w:left w:val="none" w:sz="0" w:space="0" w:color="auto"/>
            <w:bottom w:val="none" w:sz="0" w:space="0" w:color="auto"/>
            <w:right w:val="none" w:sz="0" w:space="0" w:color="auto"/>
          </w:divBdr>
        </w:div>
        <w:div w:id="558397644">
          <w:marLeft w:val="994"/>
          <w:marRight w:val="0"/>
          <w:marTop w:val="0"/>
          <w:marBottom w:val="120"/>
          <w:divBdr>
            <w:top w:val="none" w:sz="0" w:space="0" w:color="auto"/>
            <w:left w:val="none" w:sz="0" w:space="0" w:color="auto"/>
            <w:bottom w:val="none" w:sz="0" w:space="0" w:color="auto"/>
            <w:right w:val="none" w:sz="0" w:space="0" w:color="auto"/>
          </w:divBdr>
        </w:div>
        <w:div w:id="426000711">
          <w:marLeft w:val="274"/>
          <w:marRight w:val="0"/>
          <w:marTop w:val="0"/>
          <w:marBottom w:val="120"/>
          <w:divBdr>
            <w:top w:val="none" w:sz="0" w:space="0" w:color="auto"/>
            <w:left w:val="none" w:sz="0" w:space="0" w:color="auto"/>
            <w:bottom w:val="none" w:sz="0" w:space="0" w:color="auto"/>
            <w:right w:val="none" w:sz="0" w:space="0" w:color="auto"/>
          </w:divBdr>
        </w:div>
        <w:div w:id="1271813927">
          <w:marLeft w:val="274"/>
          <w:marRight w:val="0"/>
          <w:marTop w:val="0"/>
          <w:marBottom w:val="120"/>
          <w:divBdr>
            <w:top w:val="none" w:sz="0" w:space="0" w:color="auto"/>
            <w:left w:val="none" w:sz="0" w:space="0" w:color="auto"/>
            <w:bottom w:val="none" w:sz="0" w:space="0" w:color="auto"/>
            <w:right w:val="none" w:sz="0" w:space="0" w:color="auto"/>
          </w:divBdr>
        </w:div>
        <w:div w:id="1485856605">
          <w:marLeft w:val="274"/>
          <w:marRight w:val="0"/>
          <w:marTop w:val="0"/>
          <w:marBottom w:val="120"/>
          <w:divBdr>
            <w:top w:val="none" w:sz="0" w:space="0" w:color="auto"/>
            <w:left w:val="none" w:sz="0" w:space="0" w:color="auto"/>
            <w:bottom w:val="none" w:sz="0" w:space="0" w:color="auto"/>
            <w:right w:val="none" w:sz="0" w:space="0" w:color="auto"/>
          </w:divBdr>
        </w:div>
        <w:div w:id="1560895807">
          <w:marLeft w:val="274"/>
          <w:marRight w:val="0"/>
          <w:marTop w:val="0"/>
          <w:marBottom w:val="120"/>
          <w:divBdr>
            <w:top w:val="none" w:sz="0" w:space="0" w:color="auto"/>
            <w:left w:val="none" w:sz="0" w:space="0" w:color="auto"/>
            <w:bottom w:val="none" w:sz="0" w:space="0" w:color="auto"/>
            <w:right w:val="none" w:sz="0" w:space="0" w:color="auto"/>
          </w:divBdr>
        </w:div>
      </w:divsChild>
    </w:div>
    <w:div w:id="1592004636">
      <w:bodyDiv w:val="1"/>
      <w:marLeft w:val="0"/>
      <w:marRight w:val="0"/>
      <w:marTop w:val="0"/>
      <w:marBottom w:val="0"/>
      <w:divBdr>
        <w:top w:val="none" w:sz="0" w:space="0" w:color="auto"/>
        <w:left w:val="none" w:sz="0" w:space="0" w:color="auto"/>
        <w:bottom w:val="none" w:sz="0" w:space="0" w:color="auto"/>
        <w:right w:val="none" w:sz="0" w:space="0" w:color="auto"/>
      </w:divBdr>
      <w:divsChild>
        <w:div w:id="185759255">
          <w:marLeft w:val="0"/>
          <w:marRight w:val="0"/>
          <w:marTop w:val="0"/>
          <w:marBottom w:val="0"/>
          <w:divBdr>
            <w:top w:val="none" w:sz="0" w:space="0" w:color="auto"/>
            <w:left w:val="none" w:sz="0" w:space="0" w:color="auto"/>
            <w:bottom w:val="none" w:sz="0" w:space="0" w:color="auto"/>
            <w:right w:val="none" w:sz="0" w:space="0" w:color="auto"/>
          </w:divBdr>
        </w:div>
        <w:div w:id="94863228">
          <w:marLeft w:val="0"/>
          <w:marRight w:val="0"/>
          <w:marTop w:val="0"/>
          <w:marBottom w:val="0"/>
          <w:divBdr>
            <w:top w:val="none" w:sz="0" w:space="0" w:color="auto"/>
            <w:left w:val="none" w:sz="0" w:space="0" w:color="auto"/>
            <w:bottom w:val="none" w:sz="0" w:space="0" w:color="auto"/>
            <w:right w:val="none" w:sz="0" w:space="0" w:color="auto"/>
          </w:divBdr>
        </w:div>
        <w:div w:id="1443188651">
          <w:marLeft w:val="0"/>
          <w:marRight w:val="0"/>
          <w:marTop w:val="0"/>
          <w:marBottom w:val="0"/>
          <w:divBdr>
            <w:top w:val="none" w:sz="0" w:space="0" w:color="auto"/>
            <w:left w:val="none" w:sz="0" w:space="0" w:color="auto"/>
            <w:bottom w:val="none" w:sz="0" w:space="0" w:color="auto"/>
            <w:right w:val="none" w:sz="0" w:space="0" w:color="auto"/>
          </w:divBdr>
        </w:div>
        <w:div w:id="1994946089">
          <w:marLeft w:val="0"/>
          <w:marRight w:val="0"/>
          <w:marTop w:val="0"/>
          <w:marBottom w:val="0"/>
          <w:divBdr>
            <w:top w:val="none" w:sz="0" w:space="0" w:color="auto"/>
            <w:left w:val="none" w:sz="0" w:space="0" w:color="auto"/>
            <w:bottom w:val="none" w:sz="0" w:space="0" w:color="auto"/>
            <w:right w:val="none" w:sz="0" w:space="0" w:color="auto"/>
          </w:divBdr>
        </w:div>
        <w:div w:id="892080710">
          <w:marLeft w:val="0"/>
          <w:marRight w:val="0"/>
          <w:marTop w:val="0"/>
          <w:marBottom w:val="0"/>
          <w:divBdr>
            <w:top w:val="none" w:sz="0" w:space="0" w:color="auto"/>
            <w:left w:val="none" w:sz="0" w:space="0" w:color="auto"/>
            <w:bottom w:val="none" w:sz="0" w:space="0" w:color="auto"/>
            <w:right w:val="none" w:sz="0" w:space="0" w:color="auto"/>
          </w:divBdr>
        </w:div>
        <w:div w:id="568539070">
          <w:marLeft w:val="0"/>
          <w:marRight w:val="0"/>
          <w:marTop w:val="0"/>
          <w:marBottom w:val="0"/>
          <w:divBdr>
            <w:top w:val="none" w:sz="0" w:space="0" w:color="auto"/>
            <w:left w:val="none" w:sz="0" w:space="0" w:color="auto"/>
            <w:bottom w:val="none" w:sz="0" w:space="0" w:color="auto"/>
            <w:right w:val="none" w:sz="0" w:space="0" w:color="auto"/>
          </w:divBdr>
        </w:div>
        <w:div w:id="487284488">
          <w:marLeft w:val="0"/>
          <w:marRight w:val="0"/>
          <w:marTop w:val="0"/>
          <w:marBottom w:val="0"/>
          <w:divBdr>
            <w:top w:val="none" w:sz="0" w:space="0" w:color="auto"/>
            <w:left w:val="none" w:sz="0" w:space="0" w:color="auto"/>
            <w:bottom w:val="none" w:sz="0" w:space="0" w:color="auto"/>
            <w:right w:val="none" w:sz="0" w:space="0" w:color="auto"/>
          </w:divBdr>
        </w:div>
        <w:div w:id="1283882053">
          <w:marLeft w:val="0"/>
          <w:marRight w:val="0"/>
          <w:marTop w:val="0"/>
          <w:marBottom w:val="0"/>
          <w:divBdr>
            <w:top w:val="none" w:sz="0" w:space="0" w:color="auto"/>
            <w:left w:val="none" w:sz="0" w:space="0" w:color="auto"/>
            <w:bottom w:val="none" w:sz="0" w:space="0" w:color="auto"/>
            <w:right w:val="none" w:sz="0" w:space="0" w:color="auto"/>
          </w:divBdr>
        </w:div>
        <w:div w:id="327948040">
          <w:marLeft w:val="0"/>
          <w:marRight w:val="0"/>
          <w:marTop w:val="0"/>
          <w:marBottom w:val="0"/>
          <w:divBdr>
            <w:top w:val="none" w:sz="0" w:space="0" w:color="auto"/>
            <w:left w:val="none" w:sz="0" w:space="0" w:color="auto"/>
            <w:bottom w:val="none" w:sz="0" w:space="0" w:color="auto"/>
            <w:right w:val="none" w:sz="0" w:space="0" w:color="auto"/>
          </w:divBdr>
        </w:div>
        <w:div w:id="366877984">
          <w:marLeft w:val="0"/>
          <w:marRight w:val="0"/>
          <w:marTop w:val="0"/>
          <w:marBottom w:val="0"/>
          <w:divBdr>
            <w:top w:val="none" w:sz="0" w:space="0" w:color="auto"/>
            <w:left w:val="none" w:sz="0" w:space="0" w:color="auto"/>
            <w:bottom w:val="none" w:sz="0" w:space="0" w:color="auto"/>
            <w:right w:val="none" w:sz="0" w:space="0" w:color="auto"/>
          </w:divBdr>
        </w:div>
        <w:div w:id="1807969105">
          <w:marLeft w:val="0"/>
          <w:marRight w:val="0"/>
          <w:marTop w:val="0"/>
          <w:marBottom w:val="0"/>
          <w:divBdr>
            <w:top w:val="none" w:sz="0" w:space="0" w:color="auto"/>
            <w:left w:val="none" w:sz="0" w:space="0" w:color="auto"/>
            <w:bottom w:val="none" w:sz="0" w:space="0" w:color="auto"/>
            <w:right w:val="none" w:sz="0" w:space="0" w:color="auto"/>
          </w:divBdr>
        </w:div>
        <w:div w:id="427964001">
          <w:marLeft w:val="0"/>
          <w:marRight w:val="0"/>
          <w:marTop w:val="0"/>
          <w:marBottom w:val="0"/>
          <w:divBdr>
            <w:top w:val="none" w:sz="0" w:space="0" w:color="auto"/>
            <w:left w:val="none" w:sz="0" w:space="0" w:color="auto"/>
            <w:bottom w:val="none" w:sz="0" w:space="0" w:color="auto"/>
            <w:right w:val="none" w:sz="0" w:space="0" w:color="auto"/>
          </w:divBdr>
        </w:div>
        <w:div w:id="935097487">
          <w:marLeft w:val="0"/>
          <w:marRight w:val="0"/>
          <w:marTop w:val="0"/>
          <w:marBottom w:val="0"/>
          <w:divBdr>
            <w:top w:val="none" w:sz="0" w:space="0" w:color="auto"/>
            <w:left w:val="none" w:sz="0" w:space="0" w:color="auto"/>
            <w:bottom w:val="none" w:sz="0" w:space="0" w:color="auto"/>
            <w:right w:val="none" w:sz="0" w:space="0" w:color="auto"/>
          </w:divBdr>
        </w:div>
        <w:div w:id="831022308">
          <w:marLeft w:val="0"/>
          <w:marRight w:val="0"/>
          <w:marTop w:val="0"/>
          <w:marBottom w:val="0"/>
          <w:divBdr>
            <w:top w:val="none" w:sz="0" w:space="0" w:color="auto"/>
            <w:left w:val="none" w:sz="0" w:space="0" w:color="auto"/>
            <w:bottom w:val="none" w:sz="0" w:space="0" w:color="auto"/>
            <w:right w:val="none" w:sz="0" w:space="0" w:color="auto"/>
          </w:divBdr>
        </w:div>
        <w:div w:id="497888947">
          <w:marLeft w:val="0"/>
          <w:marRight w:val="0"/>
          <w:marTop w:val="0"/>
          <w:marBottom w:val="0"/>
          <w:divBdr>
            <w:top w:val="none" w:sz="0" w:space="0" w:color="auto"/>
            <w:left w:val="none" w:sz="0" w:space="0" w:color="auto"/>
            <w:bottom w:val="none" w:sz="0" w:space="0" w:color="auto"/>
            <w:right w:val="none" w:sz="0" w:space="0" w:color="auto"/>
          </w:divBdr>
        </w:div>
        <w:div w:id="753019104">
          <w:marLeft w:val="0"/>
          <w:marRight w:val="0"/>
          <w:marTop w:val="0"/>
          <w:marBottom w:val="0"/>
          <w:divBdr>
            <w:top w:val="none" w:sz="0" w:space="0" w:color="auto"/>
            <w:left w:val="none" w:sz="0" w:space="0" w:color="auto"/>
            <w:bottom w:val="none" w:sz="0" w:space="0" w:color="auto"/>
            <w:right w:val="none" w:sz="0" w:space="0" w:color="auto"/>
          </w:divBdr>
        </w:div>
        <w:div w:id="1051611376">
          <w:marLeft w:val="0"/>
          <w:marRight w:val="0"/>
          <w:marTop w:val="0"/>
          <w:marBottom w:val="0"/>
          <w:divBdr>
            <w:top w:val="none" w:sz="0" w:space="0" w:color="auto"/>
            <w:left w:val="none" w:sz="0" w:space="0" w:color="auto"/>
            <w:bottom w:val="none" w:sz="0" w:space="0" w:color="auto"/>
            <w:right w:val="none" w:sz="0" w:space="0" w:color="auto"/>
          </w:divBdr>
        </w:div>
        <w:div w:id="387804797">
          <w:marLeft w:val="0"/>
          <w:marRight w:val="0"/>
          <w:marTop w:val="0"/>
          <w:marBottom w:val="0"/>
          <w:divBdr>
            <w:top w:val="none" w:sz="0" w:space="0" w:color="auto"/>
            <w:left w:val="none" w:sz="0" w:space="0" w:color="auto"/>
            <w:bottom w:val="none" w:sz="0" w:space="0" w:color="auto"/>
            <w:right w:val="none" w:sz="0" w:space="0" w:color="auto"/>
          </w:divBdr>
        </w:div>
        <w:div w:id="1724983783">
          <w:marLeft w:val="0"/>
          <w:marRight w:val="0"/>
          <w:marTop w:val="0"/>
          <w:marBottom w:val="0"/>
          <w:divBdr>
            <w:top w:val="none" w:sz="0" w:space="0" w:color="auto"/>
            <w:left w:val="none" w:sz="0" w:space="0" w:color="auto"/>
            <w:bottom w:val="none" w:sz="0" w:space="0" w:color="auto"/>
            <w:right w:val="none" w:sz="0" w:space="0" w:color="auto"/>
          </w:divBdr>
        </w:div>
        <w:div w:id="397434907">
          <w:marLeft w:val="0"/>
          <w:marRight w:val="0"/>
          <w:marTop w:val="0"/>
          <w:marBottom w:val="0"/>
          <w:divBdr>
            <w:top w:val="none" w:sz="0" w:space="0" w:color="auto"/>
            <w:left w:val="none" w:sz="0" w:space="0" w:color="auto"/>
            <w:bottom w:val="none" w:sz="0" w:space="0" w:color="auto"/>
            <w:right w:val="none" w:sz="0" w:space="0" w:color="auto"/>
          </w:divBdr>
        </w:div>
        <w:div w:id="72052438">
          <w:marLeft w:val="0"/>
          <w:marRight w:val="0"/>
          <w:marTop w:val="0"/>
          <w:marBottom w:val="0"/>
          <w:divBdr>
            <w:top w:val="none" w:sz="0" w:space="0" w:color="auto"/>
            <w:left w:val="none" w:sz="0" w:space="0" w:color="auto"/>
            <w:bottom w:val="none" w:sz="0" w:space="0" w:color="auto"/>
            <w:right w:val="none" w:sz="0" w:space="0" w:color="auto"/>
          </w:divBdr>
        </w:div>
        <w:div w:id="688524388">
          <w:marLeft w:val="0"/>
          <w:marRight w:val="0"/>
          <w:marTop w:val="0"/>
          <w:marBottom w:val="0"/>
          <w:divBdr>
            <w:top w:val="none" w:sz="0" w:space="0" w:color="auto"/>
            <w:left w:val="none" w:sz="0" w:space="0" w:color="auto"/>
            <w:bottom w:val="none" w:sz="0" w:space="0" w:color="auto"/>
            <w:right w:val="none" w:sz="0" w:space="0" w:color="auto"/>
          </w:divBdr>
        </w:div>
        <w:div w:id="1967589215">
          <w:marLeft w:val="0"/>
          <w:marRight w:val="0"/>
          <w:marTop w:val="0"/>
          <w:marBottom w:val="0"/>
          <w:divBdr>
            <w:top w:val="none" w:sz="0" w:space="0" w:color="auto"/>
            <w:left w:val="none" w:sz="0" w:space="0" w:color="auto"/>
            <w:bottom w:val="none" w:sz="0" w:space="0" w:color="auto"/>
            <w:right w:val="none" w:sz="0" w:space="0" w:color="auto"/>
          </w:divBdr>
        </w:div>
        <w:div w:id="1129784476">
          <w:marLeft w:val="0"/>
          <w:marRight w:val="0"/>
          <w:marTop w:val="0"/>
          <w:marBottom w:val="0"/>
          <w:divBdr>
            <w:top w:val="none" w:sz="0" w:space="0" w:color="auto"/>
            <w:left w:val="none" w:sz="0" w:space="0" w:color="auto"/>
            <w:bottom w:val="none" w:sz="0" w:space="0" w:color="auto"/>
            <w:right w:val="none" w:sz="0" w:space="0" w:color="auto"/>
          </w:divBdr>
        </w:div>
        <w:div w:id="200016951">
          <w:marLeft w:val="0"/>
          <w:marRight w:val="0"/>
          <w:marTop w:val="0"/>
          <w:marBottom w:val="0"/>
          <w:divBdr>
            <w:top w:val="none" w:sz="0" w:space="0" w:color="auto"/>
            <w:left w:val="none" w:sz="0" w:space="0" w:color="auto"/>
            <w:bottom w:val="none" w:sz="0" w:space="0" w:color="auto"/>
            <w:right w:val="none" w:sz="0" w:space="0" w:color="auto"/>
          </w:divBdr>
        </w:div>
        <w:div w:id="936523668">
          <w:marLeft w:val="0"/>
          <w:marRight w:val="0"/>
          <w:marTop w:val="0"/>
          <w:marBottom w:val="0"/>
          <w:divBdr>
            <w:top w:val="none" w:sz="0" w:space="0" w:color="auto"/>
            <w:left w:val="none" w:sz="0" w:space="0" w:color="auto"/>
            <w:bottom w:val="none" w:sz="0" w:space="0" w:color="auto"/>
            <w:right w:val="none" w:sz="0" w:space="0" w:color="auto"/>
          </w:divBdr>
        </w:div>
        <w:div w:id="920261570">
          <w:marLeft w:val="0"/>
          <w:marRight w:val="0"/>
          <w:marTop w:val="0"/>
          <w:marBottom w:val="0"/>
          <w:divBdr>
            <w:top w:val="none" w:sz="0" w:space="0" w:color="auto"/>
            <w:left w:val="none" w:sz="0" w:space="0" w:color="auto"/>
            <w:bottom w:val="none" w:sz="0" w:space="0" w:color="auto"/>
            <w:right w:val="none" w:sz="0" w:space="0" w:color="auto"/>
          </w:divBdr>
        </w:div>
        <w:div w:id="57243366">
          <w:marLeft w:val="0"/>
          <w:marRight w:val="0"/>
          <w:marTop w:val="0"/>
          <w:marBottom w:val="0"/>
          <w:divBdr>
            <w:top w:val="none" w:sz="0" w:space="0" w:color="auto"/>
            <w:left w:val="none" w:sz="0" w:space="0" w:color="auto"/>
            <w:bottom w:val="none" w:sz="0" w:space="0" w:color="auto"/>
            <w:right w:val="none" w:sz="0" w:space="0" w:color="auto"/>
          </w:divBdr>
        </w:div>
        <w:div w:id="245459277">
          <w:marLeft w:val="0"/>
          <w:marRight w:val="0"/>
          <w:marTop w:val="0"/>
          <w:marBottom w:val="0"/>
          <w:divBdr>
            <w:top w:val="none" w:sz="0" w:space="0" w:color="auto"/>
            <w:left w:val="none" w:sz="0" w:space="0" w:color="auto"/>
            <w:bottom w:val="none" w:sz="0" w:space="0" w:color="auto"/>
            <w:right w:val="none" w:sz="0" w:space="0" w:color="auto"/>
          </w:divBdr>
        </w:div>
      </w:divsChild>
    </w:div>
    <w:div w:id="1602491531">
      <w:bodyDiv w:val="1"/>
      <w:marLeft w:val="0"/>
      <w:marRight w:val="0"/>
      <w:marTop w:val="0"/>
      <w:marBottom w:val="0"/>
      <w:divBdr>
        <w:top w:val="none" w:sz="0" w:space="0" w:color="auto"/>
        <w:left w:val="none" w:sz="0" w:space="0" w:color="auto"/>
        <w:bottom w:val="none" w:sz="0" w:space="0" w:color="auto"/>
        <w:right w:val="none" w:sz="0" w:space="0" w:color="auto"/>
      </w:divBdr>
      <w:divsChild>
        <w:div w:id="799879086">
          <w:marLeft w:val="0"/>
          <w:marRight w:val="0"/>
          <w:marTop w:val="0"/>
          <w:marBottom w:val="0"/>
          <w:divBdr>
            <w:top w:val="none" w:sz="0" w:space="0" w:color="auto"/>
            <w:left w:val="none" w:sz="0" w:space="0" w:color="auto"/>
            <w:bottom w:val="none" w:sz="0" w:space="0" w:color="auto"/>
            <w:right w:val="none" w:sz="0" w:space="0" w:color="auto"/>
          </w:divBdr>
        </w:div>
        <w:div w:id="704713059">
          <w:marLeft w:val="0"/>
          <w:marRight w:val="0"/>
          <w:marTop w:val="0"/>
          <w:marBottom w:val="0"/>
          <w:divBdr>
            <w:top w:val="none" w:sz="0" w:space="0" w:color="auto"/>
            <w:left w:val="none" w:sz="0" w:space="0" w:color="auto"/>
            <w:bottom w:val="none" w:sz="0" w:space="0" w:color="auto"/>
            <w:right w:val="none" w:sz="0" w:space="0" w:color="auto"/>
          </w:divBdr>
        </w:div>
        <w:div w:id="2126733861">
          <w:marLeft w:val="0"/>
          <w:marRight w:val="0"/>
          <w:marTop w:val="0"/>
          <w:marBottom w:val="0"/>
          <w:divBdr>
            <w:top w:val="none" w:sz="0" w:space="0" w:color="auto"/>
            <w:left w:val="none" w:sz="0" w:space="0" w:color="auto"/>
            <w:bottom w:val="none" w:sz="0" w:space="0" w:color="auto"/>
            <w:right w:val="none" w:sz="0" w:space="0" w:color="auto"/>
          </w:divBdr>
        </w:div>
        <w:div w:id="1355879848">
          <w:marLeft w:val="0"/>
          <w:marRight w:val="0"/>
          <w:marTop w:val="0"/>
          <w:marBottom w:val="0"/>
          <w:divBdr>
            <w:top w:val="none" w:sz="0" w:space="0" w:color="auto"/>
            <w:left w:val="none" w:sz="0" w:space="0" w:color="auto"/>
            <w:bottom w:val="none" w:sz="0" w:space="0" w:color="auto"/>
            <w:right w:val="none" w:sz="0" w:space="0" w:color="auto"/>
          </w:divBdr>
        </w:div>
        <w:div w:id="1485004943">
          <w:marLeft w:val="0"/>
          <w:marRight w:val="0"/>
          <w:marTop w:val="0"/>
          <w:marBottom w:val="0"/>
          <w:divBdr>
            <w:top w:val="none" w:sz="0" w:space="0" w:color="auto"/>
            <w:left w:val="none" w:sz="0" w:space="0" w:color="auto"/>
            <w:bottom w:val="none" w:sz="0" w:space="0" w:color="auto"/>
            <w:right w:val="none" w:sz="0" w:space="0" w:color="auto"/>
          </w:divBdr>
        </w:div>
        <w:div w:id="1799569081">
          <w:marLeft w:val="0"/>
          <w:marRight w:val="0"/>
          <w:marTop w:val="0"/>
          <w:marBottom w:val="0"/>
          <w:divBdr>
            <w:top w:val="none" w:sz="0" w:space="0" w:color="auto"/>
            <w:left w:val="none" w:sz="0" w:space="0" w:color="auto"/>
            <w:bottom w:val="none" w:sz="0" w:space="0" w:color="auto"/>
            <w:right w:val="none" w:sz="0" w:space="0" w:color="auto"/>
          </w:divBdr>
        </w:div>
      </w:divsChild>
    </w:div>
    <w:div w:id="1643392049">
      <w:bodyDiv w:val="1"/>
      <w:marLeft w:val="0"/>
      <w:marRight w:val="0"/>
      <w:marTop w:val="0"/>
      <w:marBottom w:val="0"/>
      <w:divBdr>
        <w:top w:val="none" w:sz="0" w:space="0" w:color="auto"/>
        <w:left w:val="none" w:sz="0" w:space="0" w:color="auto"/>
        <w:bottom w:val="none" w:sz="0" w:space="0" w:color="auto"/>
        <w:right w:val="none" w:sz="0" w:space="0" w:color="auto"/>
      </w:divBdr>
    </w:div>
    <w:div w:id="177539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etconsortium.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tconsortiu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8244AD7F81A74BB1F6BE7CC90FA8E8" ma:contentTypeVersion="13" ma:contentTypeDescription="Create a new document." ma:contentTypeScope="" ma:versionID="495d7e1782ad2590cc2e1fbdddf6e956">
  <xsd:schema xmlns:xsd="http://www.w3.org/2001/XMLSchema" xmlns:xs="http://www.w3.org/2001/XMLSchema" xmlns:p="http://schemas.microsoft.com/office/2006/metadata/properties" xmlns:ns3="7e084402-7dce-43c9-86cb-e5c53132b20e" xmlns:ns4="a404bc0d-6635-4632-b9f4-ce7643015644" targetNamespace="http://schemas.microsoft.com/office/2006/metadata/properties" ma:root="true" ma:fieldsID="e2e166eb3d8760db4324111a6af28990" ns3:_="" ns4:_="">
    <xsd:import namespace="7e084402-7dce-43c9-86cb-e5c53132b20e"/>
    <xsd:import namespace="a404bc0d-6635-4632-b9f4-ce76430156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4402-7dce-43c9-86cb-e5c53132b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4bc0d-6635-4632-b9f4-ce76430156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82ad3a63-90ad-4a46-a3cb-757f4658e205" origin="userSelected">
  <element uid="768aceb2-b366-4b48-827b-e820edc548bd"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7D5BB-C623-45AD-8BF5-F6C9D64E1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84402-7dce-43c9-86cb-e5c53132b20e"/>
    <ds:schemaRef ds:uri="a404bc0d-6635-4632-b9f4-ce7643015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C760D-9011-4283-86ED-9FA6CC342997}">
  <ds:schemaRefs>
    <ds:schemaRef ds:uri="http://schemas.microsoft.com/sharepoint/v3/contenttype/forms"/>
  </ds:schemaRefs>
</ds:datastoreItem>
</file>

<file path=customXml/itemProps3.xml><?xml version="1.0" encoding="utf-8"?>
<ds:datastoreItem xmlns:ds="http://schemas.openxmlformats.org/officeDocument/2006/customXml" ds:itemID="{75DC9B28-F3E9-45F0-AF69-4C5A3C7E550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404bc0d-6635-4632-b9f4-ce7643015644"/>
    <ds:schemaRef ds:uri="http://purl.org/dc/elements/1.1/"/>
    <ds:schemaRef ds:uri="7e084402-7dce-43c9-86cb-e5c53132b20e"/>
    <ds:schemaRef ds:uri="http://www.w3.org/XML/1998/namespace"/>
    <ds:schemaRef ds:uri="http://purl.org/dc/dcmitype/"/>
  </ds:schemaRefs>
</ds:datastoreItem>
</file>

<file path=customXml/itemProps4.xml><?xml version="1.0" encoding="utf-8"?>
<ds:datastoreItem xmlns:ds="http://schemas.openxmlformats.org/officeDocument/2006/customXml" ds:itemID="{AEAC1238-6302-45FC-9AA0-E2AAB58BC98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E7A7C9F-F167-43A6-B126-28C2C7D0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34</TotalTime>
  <Pages>14</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M. Vergis</dc:creator>
  <cp:keywords>*$%NAB</cp:keywords>
  <cp:lastModifiedBy>Vergis, James M.</cp:lastModifiedBy>
  <cp:revision>5</cp:revision>
  <cp:lastPrinted>2017-07-31T13:51:00Z</cp:lastPrinted>
  <dcterms:created xsi:type="dcterms:W3CDTF">2020-06-23T18:19:00Z</dcterms:created>
  <dcterms:modified xsi:type="dcterms:W3CDTF">2020-07-01T15:47:00Z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dee26b51-c60e-4f8c-9f31-fad139f15468</vt:lpwstr>
  </property>
  <property fmtid="{D5CDD505-2E9C-101B-9397-08002B2CF9AE}" pid="3" name="bjSaver">
    <vt:lpwstr>npQT6J8TexLlsuRN8YVaqvWB3GMgubVi</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uid="768aceb2-b366-4b48-827b-e820edc548bd" value="" /&gt;&lt;/sisl&gt;</vt:lpwstr>
  </property>
  <property fmtid="{D5CDD505-2E9C-101B-9397-08002B2CF9AE}" pid="6" name="bjDocumentSecurityLabel">
    <vt:lpwstr>Non-Amgen Business</vt:lpwstr>
  </property>
  <property fmtid="{D5CDD505-2E9C-101B-9397-08002B2CF9AE}" pid="7" name="ContentTypeId">
    <vt:lpwstr>0x010100BA8244AD7F81A74BB1F6BE7CC90FA8E8</vt:lpwstr>
  </property>
</Properties>
</file>